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5A6B8" w14:textId="7AD6D2F3" w:rsidR="00EE03DF" w:rsidRPr="00433905" w:rsidRDefault="00077680" w:rsidP="00EE03DF">
      <w:pPr>
        <w:jc w:val="center"/>
        <w:rPr>
          <w:rFonts w:ascii="Times New Roman" w:hAnsi="Times New Roman"/>
          <w:b/>
          <w:bCs/>
          <w:sz w:val="24"/>
          <w:szCs w:val="24"/>
          <w:u w:val="single"/>
        </w:rPr>
      </w:pPr>
      <w:r w:rsidRPr="00433905">
        <w:rPr>
          <w:rFonts w:ascii="Times New Roman" w:hAnsi="Times New Roman"/>
          <w:b/>
          <w:bCs/>
          <w:sz w:val="24"/>
          <w:szCs w:val="24"/>
          <w:u w:val="single"/>
        </w:rPr>
        <w:t xml:space="preserve"> </w:t>
      </w:r>
      <w:r w:rsidR="00EE03DF" w:rsidRPr="00433905">
        <w:rPr>
          <w:rFonts w:ascii="Times New Roman" w:hAnsi="Times New Roman"/>
          <w:b/>
          <w:bCs/>
          <w:sz w:val="24"/>
          <w:szCs w:val="24"/>
          <w:u w:val="single"/>
        </w:rPr>
        <w:t>BATH AND NORTH EAST SOMERSET COUNCIL</w:t>
      </w:r>
    </w:p>
    <w:p w14:paraId="09A9CBFF" w14:textId="77777777" w:rsidR="00EE03DF" w:rsidRPr="00433905" w:rsidRDefault="00EE03DF" w:rsidP="00EE03DF">
      <w:pPr>
        <w:jc w:val="center"/>
        <w:rPr>
          <w:rFonts w:ascii="Times New Roman" w:hAnsi="Times New Roman"/>
          <w:b/>
          <w:bCs/>
          <w:sz w:val="24"/>
          <w:szCs w:val="24"/>
          <w:u w:val="single"/>
        </w:rPr>
      </w:pPr>
    </w:p>
    <w:p w14:paraId="0BE0FC16" w14:textId="7ED3EBE3" w:rsidR="00077680" w:rsidRPr="00433905" w:rsidRDefault="00077680" w:rsidP="00077680">
      <w:pPr>
        <w:spacing w:before="120" w:after="120"/>
        <w:jc w:val="center"/>
        <w:rPr>
          <w:rFonts w:ascii="Times New Roman" w:hAnsi="Times New Roman"/>
          <w:b/>
          <w:bCs/>
          <w:sz w:val="24"/>
          <w:szCs w:val="24"/>
          <w:u w:val="single"/>
        </w:rPr>
      </w:pPr>
      <w:r w:rsidRPr="00433905">
        <w:rPr>
          <w:rFonts w:ascii="Times New Roman" w:hAnsi="Times New Roman"/>
          <w:b/>
          <w:bCs/>
          <w:sz w:val="24"/>
          <w:szCs w:val="24"/>
          <w:u w:val="single"/>
        </w:rPr>
        <w:t>(A4 BATH ROAD/BRISTOL ROAD AND A39 WELLS ROAD, SALTFORD TO CORSTON) (RESTRICTED ROAD) (50 M.P.H. SPEED LIMIT) AND (VARIOUS ROADS, NEWTON ST LOE) (20 M.P.H SPEED LIMIT) (VARIATION NO.2) ORDER 202</w:t>
      </w:r>
      <w:r w:rsidR="00C465D8">
        <w:rPr>
          <w:rFonts w:ascii="Times New Roman" w:hAnsi="Times New Roman"/>
          <w:b/>
          <w:bCs/>
          <w:sz w:val="24"/>
          <w:szCs w:val="24"/>
          <w:u w:val="single"/>
        </w:rPr>
        <w:t>-</w:t>
      </w:r>
    </w:p>
    <w:p w14:paraId="700B9FC2" w14:textId="77777777" w:rsidR="00800D38" w:rsidRPr="00077680" w:rsidRDefault="00800D38" w:rsidP="00EE03DF">
      <w:pPr>
        <w:jc w:val="center"/>
        <w:rPr>
          <w:rFonts w:ascii="Times New Roman" w:hAnsi="Times New Roman"/>
          <w:sz w:val="24"/>
          <w:szCs w:val="24"/>
          <w:u w:val="single"/>
        </w:rPr>
      </w:pPr>
    </w:p>
    <w:tbl>
      <w:tblPr>
        <w:tblW w:w="0" w:type="auto"/>
        <w:tblLayout w:type="fixed"/>
        <w:tblLook w:val="0000" w:firstRow="0" w:lastRow="0" w:firstColumn="0" w:lastColumn="0" w:noHBand="0" w:noVBand="0"/>
      </w:tblPr>
      <w:tblGrid>
        <w:gridCol w:w="4620"/>
        <w:gridCol w:w="4620"/>
      </w:tblGrid>
      <w:tr w:rsidR="00EE03DF" w:rsidRPr="00F6059E" w14:paraId="28133B04" w14:textId="77777777">
        <w:trPr>
          <w:trHeight w:val="927"/>
        </w:trPr>
        <w:tc>
          <w:tcPr>
            <w:tcW w:w="9240" w:type="dxa"/>
            <w:gridSpan w:val="2"/>
          </w:tcPr>
          <w:p w14:paraId="3C11A356" w14:textId="775EECCB" w:rsidR="0017412E" w:rsidRPr="00C465D8" w:rsidRDefault="00EE03DF" w:rsidP="0017412E">
            <w:pPr>
              <w:tabs>
                <w:tab w:val="left" w:pos="-6840"/>
                <w:tab w:val="left" w:pos="-6120"/>
                <w:tab w:val="left" w:pos="-5400"/>
                <w:tab w:val="left" w:pos="-4680"/>
                <w:tab w:val="left" w:pos="-3960"/>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s>
              <w:jc w:val="both"/>
              <w:rPr>
                <w:rFonts w:ascii="Times New Roman" w:hAnsi="Times New Roman"/>
                <w:sz w:val="24"/>
                <w:szCs w:val="24"/>
              </w:rPr>
            </w:pPr>
            <w:r w:rsidRPr="00C465D8">
              <w:rPr>
                <w:rFonts w:ascii="Times New Roman" w:hAnsi="Times New Roman"/>
                <w:sz w:val="24"/>
                <w:szCs w:val="24"/>
              </w:rPr>
              <w:t xml:space="preserve">NOTICE is given that the Bath and North East Somerset Council proposes to make an order under </w:t>
            </w:r>
            <w:r w:rsidR="00AC06AA" w:rsidRPr="00C465D8">
              <w:rPr>
                <w:rFonts w:ascii="Times New Roman" w:hAnsi="Times New Roman"/>
                <w:sz w:val="24"/>
                <w:szCs w:val="24"/>
              </w:rPr>
              <w:t>provisions contained in the Road Traffic Regulation Act 1984</w:t>
            </w:r>
            <w:r w:rsidRPr="00C465D8">
              <w:rPr>
                <w:rFonts w:ascii="Times New Roman" w:hAnsi="Times New Roman"/>
                <w:sz w:val="24"/>
                <w:szCs w:val="24"/>
              </w:rPr>
              <w:t xml:space="preserve">, the effect of which will be that </w:t>
            </w:r>
            <w:r w:rsidR="00D86B88" w:rsidRPr="00C465D8">
              <w:rPr>
                <w:rFonts w:ascii="Times New Roman" w:hAnsi="Times New Roman"/>
                <w:sz w:val="24"/>
                <w:szCs w:val="24"/>
              </w:rPr>
              <w:t>it is prohibited to</w:t>
            </w:r>
            <w:r w:rsidRPr="00C465D8">
              <w:rPr>
                <w:rFonts w:ascii="Times New Roman" w:hAnsi="Times New Roman"/>
                <w:sz w:val="24"/>
                <w:szCs w:val="24"/>
              </w:rPr>
              <w:t xml:space="preserve"> drive a motor vehicle at a speed exceeding </w:t>
            </w:r>
            <w:r w:rsidR="004E32BE" w:rsidRPr="00C465D8">
              <w:rPr>
                <w:rFonts w:ascii="Times New Roman" w:hAnsi="Times New Roman"/>
                <w:sz w:val="24"/>
                <w:szCs w:val="24"/>
              </w:rPr>
              <w:t>4</w:t>
            </w:r>
            <w:r w:rsidR="00800D38" w:rsidRPr="00C465D8">
              <w:rPr>
                <w:rFonts w:ascii="Times New Roman" w:hAnsi="Times New Roman"/>
                <w:sz w:val="24"/>
                <w:szCs w:val="24"/>
              </w:rPr>
              <w:t>0</w:t>
            </w:r>
            <w:r w:rsidRPr="00C465D8">
              <w:rPr>
                <w:rFonts w:ascii="Times New Roman" w:hAnsi="Times New Roman"/>
                <w:sz w:val="24"/>
                <w:szCs w:val="24"/>
              </w:rPr>
              <w:t xml:space="preserve"> miles per hour </w:t>
            </w:r>
            <w:r w:rsidR="0017412E" w:rsidRPr="00C465D8">
              <w:rPr>
                <w:rFonts w:ascii="Times New Roman" w:hAnsi="Times New Roman"/>
                <w:sz w:val="24"/>
                <w:szCs w:val="24"/>
              </w:rPr>
              <w:t xml:space="preserve">on </w:t>
            </w:r>
            <w:r w:rsidR="001062FA" w:rsidRPr="00C465D8">
              <w:rPr>
                <w:rFonts w:ascii="Times New Roman" w:hAnsi="Times New Roman"/>
                <w:sz w:val="24"/>
                <w:szCs w:val="24"/>
              </w:rPr>
              <w:t>the lengths</w:t>
            </w:r>
            <w:r w:rsidR="0017412E" w:rsidRPr="00C465D8">
              <w:rPr>
                <w:rFonts w:ascii="Times New Roman" w:hAnsi="Times New Roman"/>
                <w:sz w:val="24"/>
                <w:szCs w:val="24"/>
              </w:rPr>
              <w:t xml:space="preserve"> of road shown</w:t>
            </w:r>
            <w:r w:rsidR="00E67436" w:rsidRPr="00C465D8">
              <w:rPr>
                <w:rFonts w:ascii="Times New Roman" w:hAnsi="Times New Roman"/>
                <w:sz w:val="24"/>
                <w:szCs w:val="24"/>
              </w:rPr>
              <w:t xml:space="preserve"> in</w:t>
            </w:r>
            <w:r w:rsidR="0017412E" w:rsidRPr="00C465D8">
              <w:rPr>
                <w:rFonts w:ascii="Times New Roman" w:hAnsi="Times New Roman"/>
                <w:sz w:val="24"/>
                <w:szCs w:val="24"/>
              </w:rPr>
              <w:t xml:space="preserve"> schedule</w:t>
            </w:r>
            <w:r w:rsidR="00077680" w:rsidRPr="00C465D8">
              <w:rPr>
                <w:rFonts w:ascii="Times New Roman" w:hAnsi="Times New Roman"/>
                <w:sz w:val="24"/>
                <w:szCs w:val="24"/>
              </w:rPr>
              <w:t xml:space="preserve"> 2 to this </w:t>
            </w:r>
            <w:r w:rsidR="00E67436" w:rsidRPr="00C465D8">
              <w:rPr>
                <w:rFonts w:ascii="Times New Roman" w:hAnsi="Times New Roman"/>
                <w:sz w:val="24"/>
                <w:szCs w:val="24"/>
              </w:rPr>
              <w:t>o</w:t>
            </w:r>
            <w:r w:rsidR="00077680" w:rsidRPr="00C465D8">
              <w:rPr>
                <w:rFonts w:ascii="Times New Roman" w:hAnsi="Times New Roman"/>
                <w:sz w:val="24"/>
                <w:szCs w:val="24"/>
              </w:rPr>
              <w:t>rder</w:t>
            </w:r>
            <w:r w:rsidR="0017412E" w:rsidRPr="00C465D8">
              <w:rPr>
                <w:rFonts w:ascii="Times New Roman" w:hAnsi="Times New Roman"/>
                <w:sz w:val="24"/>
                <w:szCs w:val="24"/>
              </w:rPr>
              <w:t>.</w:t>
            </w:r>
          </w:p>
          <w:p w14:paraId="651D1749" w14:textId="77777777" w:rsidR="0024499A" w:rsidRPr="00C465D8" w:rsidRDefault="0024499A" w:rsidP="0024499A">
            <w:pPr>
              <w:tabs>
                <w:tab w:val="left" w:pos="-6840"/>
                <w:tab w:val="left" w:pos="-6120"/>
                <w:tab w:val="left" w:pos="-5400"/>
                <w:tab w:val="left" w:pos="-4680"/>
                <w:tab w:val="left" w:pos="-3960"/>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s>
              <w:jc w:val="both"/>
              <w:rPr>
                <w:rFonts w:ascii="Times New Roman" w:hAnsi="Times New Roman"/>
                <w:sz w:val="24"/>
                <w:szCs w:val="24"/>
              </w:rPr>
            </w:pPr>
          </w:p>
        </w:tc>
      </w:tr>
      <w:tr w:rsidR="00EE03DF" w:rsidRPr="00F6059E" w14:paraId="67B760FF" w14:textId="77777777">
        <w:tc>
          <w:tcPr>
            <w:tcW w:w="9240" w:type="dxa"/>
            <w:gridSpan w:val="2"/>
          </w:tcPr>
          <w:p w14:paraId="68766668" w14:textId="6CB9701D" w:rsidR="00E67436" w:rsidRPr="00C465D8" w:rsidRDefault="00EE03DF" w:rsidP="00E67436">
            <w:pPr>
              <w:pStyle w:val="Title"/>
              <w:jc w:val="both"/>
              <w:rPr>
                <w:szCs w:val="24"/>
                <w:u w:val="none"/>
              </w:rPr>
            </w:pPr>
            <w:r w:rsidRPr="00C465D8">
              <w:rPr>
                <w:szCs w:val="24"/>
                <w:u w:val="none"/>
              </w:rPr>
              <w:t>Full details of the proposals are contained in the draft order, which together with a map and a Statement of the Council's Reasons for proposing to make the order may be inspected at</w:t>
            </w:r>
            <w:r w:rsidR="00A62E7C" w:rsidRPr="00C465D8">
              <w:rPr>
                <w:szCs w:val="24"/>
                <w:u w:val="none"/>
              </w:rPr>
              <w:t>;</w:t>
            </w:r>
            <w:r w:rsidR="003A66DC" w:rsidRPr="00C465D8">
              <w:rPr>
                <w:szCs w:val="24"/>
                <w:u w:val="none"/>
              </w:rPr>
              <w:t xml:space="preserve"> </w:t>
            </w:r>
            <w:r w:rsidR="00A62E7C" w:rsidRPr="00C465D8">
              <w:rPr>
                <w:kern w:val="24"/>
                <w:szCs w:val="24"/>
                <w:u w:val="none"/>
              </w:rPr>
              <w:t xml:space="preserve">The One Stop Shops at </w:t>
            </w:r>
            <w:r w:rsidR="00C53EB3" w:rsidRPr="00C465D8">
              <w:rPr>
                <w:kern w:val="24"/>
                <w:szCs w:val="24"/>
                <w:u w:val="none"/>
              </w:rPr>
              <w:t>3-4 Manvers Street, Bath</w:t>
            </w:r>
            <w:r w:rsidR="00A62E7C" w:rsidRPr="00C465D8">
              <w:rPr>
                <w:kern w:val="24"/>
                <w:szCs w:val="24"/>
                <w:u w:val="none"/>
              </w:rPr>
              <w:t xml:space="preserve"> and at Keynsham Civic Centre, Market Walk, Keynsham during normal office hours. </w:t>
            </w:r>
            <w:r w:rsidR="00E67436" w:rsidRPr="00C465D8">
              <w:rPr>
                <w:kern w:val="24"/>
                <w:szCs w:val="24"/>
                <w:u w:val="none"/>
              </w:rPr>
              <w:t xml:space="preserve">The proposal may also be viewed on the Council’s website by typing in </w:t>
            </w:r>
            <w:r w:rsidR="00E67436" w:rsidRPr="00C465D8">
              <w:rPr>
                <w:b/>
                <w:bCs/>
                <w:kern w:val="24"/>
                <w:szCs w:val="24"/>
                <w:u w:val="none"/>
              </w:rPr>
              <w:t>21-023a</w:t>
            </w:r>
            <w:r w:rsidR="00E67436" w:rsidRPr="00C465D8">
              <w:rPr>
                <w:kern w:val="24"/>
                <w:szCs w:val="24"/>
                <w:u w:val="none"/>
              </w:rPr>
              <w:t xml:space="preserve"> in the search box on the home page: </w:t>
            </w:r>
            <w:hyperlink r:id="rId4" w:history="1">
              <w:r w:rsidR="00E67436" w:rsidRPr="00C465D8">
                <w:rPr>
                  <w:rStyle w:val="Hyperlink"/>
                  <w:szCs w:val="24"/>
                  <w:u w:val="none"/>
                </w:rPr>
                <w:t>www.bathnes.gov.uk/permanent-traffic-order-notices</w:t>
              </w:r>
            </w:hyperlink>
          </w:p>
          <w:p w14:paraId="04CBC6B9" w14:textId="21439A8B" w:rsidR="00A62E7C" w:rsidRPr="00C465D8" w:rsidRDefault="00A62E7C" w:rsidP="00BB022F">
            <w:pPr>
              <w:jc w:val="both"/>
              <w:rPr>
                <w:rFonts w:ascii="Times New Roman" w:hAnsi="Times New Roman"/>
                <w:kern w:val="24"/>
                <w:sz w:val="24"/>
                <w:szCs w:val="24"/>
              </w:rPr>
            </w:pPr>
          </w:p>
          <w:p w14:paraId="18935883" w14:textId="77777777" w:rsidR="00006C8B" w:rsidRPr="00C465D8" w:rsidRDefault="00006C8B" w:rsidP="00BB022F">
            <w:pPr>
              <w:jc w:val="both"/>
              <w:rPr>
                <w:rFonts w:ascii="Times New Roman" w:hAnsi="Times New Roman"/>
                <w:sz w:val="24"/>
                <w:szCs w:val="24"/>
              </w:rPr>
            </w:pPr>
          </w:p>
        </w:tc>
      </w:tr>
      <w:tr w:rsidR="00EE03DF" w:rsidRPr="00F6059E" w14:paraId="4F455ADE" w14:textId="77777777">
        <w:tc>
          <w:tcPr>
            <w:tcW w:w="9240" w:type="dxa"/>
            <w:gridSpan w:val="2"/>
          </w:tcPr>
          <w:p w14:paraId="0110F473" w14:textId="61FFA74F" w:rsidR="00D86B88" w:rsidRPr="00C465D8" w:rsidRDefault="00D86B88" w:rsidP="00E80CBC">
            <w:pPr>
              <w:pStyle w:val="Title"/>
              <w:jc w:val="both"/>
              <w:rPr>
                <w:szCs w:val="24"/>
                <w:u w:val="none"/>
              </w:rPr>
            </w:pPr>
            <w:r w:rsidRPr="00C465D8">
              <w:rPr>
                <w:szCs w:val="24"/>
                <w:u w:val="none"/>
              </w:rPr>
              <w:t xml:space="preserve">Objections and representations with respect to the proposal, together with the grounds on which they are made must be sent </w:t>
            </w:r>
            <w:r w:rsidR="00131CBD" w:rsidRPr="00C465D8">
              <w:rPr>
                <w:szCs w:val="24"/>
                <w:u w:val="none"/>
              </w:rPr>
              <w:t xml:space="preserve">by </w:t>
            </w:r>
            <w:r w:rsidR="00C465D8" w:rsidRPr="00C465D8">
              <w:rPr>
                <w:b/>
                <w:bCs/>
                <w:szCs w:val="24"/>
                <w:u w:val="none"/>
              </w:rPr>
              <w:t>22</w:t>
            </w:r>
            <w:r w:rsidR="00C465D8" w:rsidRPr="00C465D8">
              <w:rPr>
                <w:b/>
                <w:bCs/>
                <w:szCs w:val="24"/>
                <w:u w:val="none"/>
                <w:vertAlign w:val="superscript"/>
              </w:rPr>
              <w:t>nd</w:t>
            </w:r>
            <w:r w:rsidR="00C465D8" w:rsidRPr="00C465D8">
              <w:rPr>
                <w:b/>
                <w:bCs/>
                <w:szCs w:val="24"/>
                <w:u w:val="none"/>
              </w:rPr>
              <w:t xml:space="preserve"> December 2021</w:t>
            </w:r>
            <w:r w:rsidR="00C465D8">
              <w:rPr>
                <w:color w:val="FF0000"/>
                <w:szCs w:val="24"/>
                <w:u w:val="none"/>
              </w:rPr>
              <w:t xml:space="preserve"> </w:t>
            </w:r>
            <w:r w:rsidRPr="00C465D8">
              <w:rPr>
                <w:szCs w:val="24"/>
                <w:u w:val="none"/>
              </w:rPr>
              <w:t xml:space="preserve">either in writing to the </w:t>
            </w:r>
            <w:r w:rsidR="005D2453" w:rsidRPr="00C465D8">
              <w:rPr>
                <w:szCs w:val="24"/>
                <w:u w:val="none"/>
              </w:rPr>
              <w:t xml:space="preserve">Traffic Management </w:t>
            </w:r>
            <w:r w:rsidRPr="00C465D8">
              <w:rPr>
                <w:szCs w:val="24"/>
                <w:u w:val="none"/>
              </w:rPr>
              <w:t xml:space="preserve">Team at the address below, or by email to </w:t>
            </w:r>
            <w:hyperlink r:id="rId5" w:history="1">
              <w:r w:rsidR="00922B7C" w:rsidRPr="00C465D8">
                <w:rPr>
                  <w:rStyle w:val="Hyperlink"/>
                  <w:szCs w:val="24"/>
                  <w:u w:val="none"/>
                </w:rPr>
                <w:t>Traffic_managementteam@bathnes.gov.uk</w:t>
              </w:r>
            </w:hyperlink>
            <w:r w:rsidR="00922B7C" w:rsidRPr="00C465D8">
              <w:rPr>
                <w:szCs w:val="24"/>
                <w:u w:val="none"/>
              </w:rPr>
              <w:t xml:space="preserve">. </w:t>
            </w:r>
            <w:r w:rsidRPr="00C465D8">
              <w:rPr>
                <w:szCs w:val="24"/>
                <w:u w:val="none"/>
              </w:rPr>
              <w:t>Please quote the title of the scheme; (</w:t>
            </w:r>
            <w:r w:rsidR="00077680" w:rsidRPr="00C465D8">
              <w:rPr>
                <w:szCs w:val="24"/>
                <w:u w:val="none"/>
              </w:rPr>
              <w:t xml:space="preserve">A4 Bath Road/Bristol Road and A39 Wells Road, </w:t>
            </w:r>
            <w:proofErr w:type="spellStart"/>
            <w:r w:rsidR="00077680" w:rsidRPr="00C465D8">
              <w:rPr>
                <w:szCs w:val="24"/>
                <w:u w:val="none"/>
              </w:rPr>
              <w:t>Saltford</w:t>
            </w:r>
            <w:proofErr w:type="spellEnd"/>
            <w:r w:rsidR="00077680" w:rsidRPr="00C465D8">
              <w:rPr>
                <w:szCs w:val="24"/>
                <w:u w:val="none"/>
              </w:rPr>
              <w:t xml:space="preserve"> to </w:t>
            </w:r>
            <w:proofErr w:type="spellStart"/>
            <w:r w:rsidR="00077680" w:rsidRPr="00C465D8">
              <w:rPr>
                <w:szCs w:val="24"/>
                <w:u w:val="none"/>
              </w:rPr>
              <w:t>Corston</w:t>
            </w:r>
            <w:proofErr w:type="spellEnd"/>
            <w:r w:rsidR="004E32BE" w:rsidRPr="00C465D8">
              <w:rPr>
                <w:szCs w:val="24"/>
                <w:u w:val="none"/>
              </w:rPr>
              <w:t>)</w:t>
            </w:r>
            <w:r w:rsidR="00077680" w:rsidRPr="00C465D8">
              <w:rPr>
                <w:szCs w:val="24"/>
                <w:u w:val="none"/>
              </w:rPr>
              <w:t xml:space="preserve"> (Restricted Road) (50 M.P.H Speed Limit) and (Various Roads, Newton St </w:t>
            </w:r>
            <w:proofErr w:type="spellStart"/>
            <w:r w:rsidR="00077680" w:rsidRPr="00C465D8">
              <w:rPr>
                <w:szCs w:val="24"/>
                <w:u w:val="none"/>
              </w:rPr>
              <w:t>Loe</w:t>
            </w:r>
            <w:proofErr w:type="spellEnd"/>
            <w:r w:rsidR="00077680" w:rsidRPr="00C465D8">
              <w:rPr>
                <w:szCs w:val="24"/>
                <w:u w:val="none"/>
              </w:rPr>
              <w:t xml:space="preserve">) (20 M.P.H Speed Limit) </w:t>
            </w:r>
            <w:r w:rsidR="00800D38" w:rsidRPr="00C465D8">
              <w:rPr>
                <w:szCs w:val="24"/>
                <w:u w:val="none"/>
              </w:rPr>
              <w:t>(Variation N</w:t>
            </w:r>
            <w:r w:rsidR="00D11E32" w:rsidRPr="00C465D8">
              <w:rPr>
                <w:szCs w:val="24"/>
                <w:u w:val="none"/>
              </w:rPr>
              <w:t>o.</w:t>
            </w:r>
            <w:r w:rsidR="00077680" w:rsidRPr="00C465D8">
              <w:rPr>
                <w:szCs w:val="24"/>
                <w:u w:val="none"/>
              </w:rPr>
              <w:t>2</w:t>
            </w:r>
            <w:r w:rsidR="00800D38" w:rsidRPr="00C465D8">
              <w:rPr>
                <w:szCs w:val="24"/>
                <w:u w:val="none"/>
              </w:rPr>
              <w:t>) Order 20</w:t>
            </w:r>
            <w:r w:rsidR="004E32BE" w:rsidRPr="00C465D8">
              <w:rPr>
                <w:szCs w:val="24"/>
                <w:u w:val="none"/>
              </w:rPr>
              <w:t>2</w:t>
            </w:r>
            <w:r w:rsidR="00C465D8">
              <w:rPr>
                <w:szCs w:val="24"/>
                <w:u w:val="none"/>
              </w:rPr>
              <w:t>-</w:t>
            </w:r>
            <w:r w:rsidR="00800D38" w:rsidRPr="00C465D8">
              <w:rPr>
                <w:szCs w:val="24"/>
                <w:u w:val="none"/>
              </w:rPr>
              <w:t xml:space="preserve"> </w:t>
            </w:r>
            <w:r w:rsidRPr="00C465D8">
              <w:rPr>
                <w:szCs w:val="24"/>
                <w:u w:val="none"/>
              </w:rPr>
              <w:t xml:space="preserve">and the reference </w:t>
            </w:r>
            <w:r w:rsidR="004E32BE" w:rsidRPr="00C465D8">
              <w:rPr>
                <w:b/>
                <w:szCs w:val="24"/>
                <w:u w:val="none"/>
              </w:rPr>
              <w:t>21-023</w:t>
            </w:r>
            <w:r w:rsidR="00922B7C" w:rsidRPr="00C465D8">
              <w:rPr>
                <w:b/>
                <w:szCs w:val="24"/>
                <w:u w:val="none"/>
              </w:rPr>
              <w:t>a</w:t>
            </w:r>
            <w:r w:rsidRPr="00C465D8">
              <w:rPr>
                <w:b/>
                <w:szCs w:val="24"/>
                <w:u w:val="none"/>
              </w:rPr>
              <w:t xml:space="preserve">. </w:t>
            </w:r>
            <w:r w:rsidRPr="00C465D8">
              <w:rPr>
                <w:szCs w:val="24"/>
                <w:u w:val="none"/>
              </w:rPr>
              <w:t xml:space="preserve">Please note that all representations received may be considered in public by the Council and that the substance of any representation together with the name and address of the person making it, could become available for public inspection. </w:t>
            </w:r>
          </w:p>
          <w:p w14:paraId="027EA324" w14:textId="77777777" w:rsidR="00EE03DF" w:rsidRPr="00C465D8" w:rsidRDefault="00EE03DF" w:rsidP="00E80CBC">
            <w:pPr>
              <w:jc w:val="both"/>
              <w:rPr>
                <w:rFonts w:ascii="Times New Roman" w:hAnsi="Times New Roman"/>
                <w:sz w:val="24"/>
                <w:szCs w:val="24"/>
              </w:rPr>
            </w:pPr>
          </w:p>
        </w:tc>
      </w:tr>
      <w:tr w:rsidR="00F6059E" w:rsidRPr="00F6059E" w14:paraId="7584597E" w14:textId="77777777">
        <w:trPr>
          <w:trHeight w:val="2628"/>
        </w:trPr>
        <w:tc>
          <w:tcPr>
            <w:tcW w:w="4620" w:type="dxa"/>
          </w:tcPr>
          <w:p w14:paraId="32BBE43B" w14:textId="3FB57F60" w:rsidR="00EE03DF" w:rsidRPr="00C465D8" w:rsidRDefault="005D2453" w:rsidP="00EE03DF">
            <w:pPr>
              <w:jc w:val="both"/>
              <w:rPr>
                <w:rFonts w:ascii="Times New Roman" w:hAnsi="Times New Roman"/>
                <w:sz w:val="24"/>
                <w:szCs w:val="24"/>
              </w:rPr>
            </w:pPr>
            <w:r w:rsidRPr="00C465D8">
              <w:rPr>
                <w:rFonts w:ascii="Times New Roman" w:hAnsi="Times New Roman"/>
                <w:sz w:val="24"/>
                <w:szCs w:val="24"/>
              </w:rPr>
              <w:t>Traffic Management</w:t>
            </w:r>
            <w:r w:rsidR="000B7A01" w:rsidRPr="00C465D8">
              <w:rPr>
                <w:rFonts w:ascii="Times New Roman" w:hAnsi="Times New Roman"/>
                <w:sz w:val="24"/>
                <w:szCs w:val="24"/>
              </w:rPr>
              <w:t xml:space="preserve"> </w:t>
            </w:r>
            <w:r w:rsidR="00EE03DF" w:rsidRPr="00C465D8">
              <w:rPr>
                <w:rFonts w:ascii="Times New Roman" w:hAnsi="Times New Roman"/>
                <w:sz w:val="24"/>
                <w:szCs w:val="24"/>
              </w:rPr>
              <w:t>Team</w:t>
            </w:r>
          </w:p>
          <w:p w14:paraId="30E457B3" w14:textId="108CEBDB" w:rsidR="00922B7C" w:rsidRPr="00C465D8" w:rsidRDefault="00922B7C" w:rsidP="00EE03DF">
            <w:pPr>
              <w:jc w:val="both"/>
              <w:rPr>
                <w:rFonts w:ascii="Times New Roman" w:hAnsi="Times New Roman"/>
                <w:sz w:val="24"/>
                <w:szCs w:val="24"/>
              </w:rPr>
            </w:pPr>
            <w:r w:rsidRPr="00C465D8">
              <w:rPr>
                <w:rFonts w:ascii="Times New Roman" w:hAnsi="Times New Roman"/>
                <w:sz w:val="24"/>
                <w:szCs w:val="24"/>
              </w:rPr>
              <w:t>Bath and North East Somerset Council</w:t>
            </w:r>
          </w:p>
          <w:p w14:paraId="6D2F7409" w14:textId="77777777" w:rsidR="00EE03DF" w:rsidRPr="00C465D8" w:rsidRDefault="005D2453" w:rsidP="00EE03DF">
            <w:pPr>
              <w:jc w:val="both"/>
              <w:rPr>
                <w:rFonts w:ascii="Times New Roman" w:hAnsi="Times New Roman"/>
                <w:sz w:val="24"/>
                <w:szCs w:val="24"/>
              </w:rPr>
            </w:pPr>
            <w:r w:rsidRPr="00C465D8">
              <w:rPr>
                <w:rFonts w:ascii="Times New Roman" w:hAnsi="Times New Roman"/>
                <w:sz w:val="24"/>
                <w:szCs w:val="24"/>
              </w:rPr>
              <w:t>Lewis House,</w:t>
            </w:r>
          </w:p>
          <w:p w14:paraId="50837DD9" w14:textId="77777777" w:rsidR="005D2453" w:rsidRPr="00C465D8" w:rsidRDefault="005D2453" w:rsidP="00EE03DF">
            <w:pPr>
              <w:jc w:val="both"/>
              <w:rPr>
                <w:rFonts w:ascii="Times New Roman" w:hAnsi="Times New Roman"/>
                <w:sz w:val="24"/>
                <w:szCs w:val="24"/>
              </w:rPr>
            </w:pPr>
            <w:r w:rsidRPr="00C465D8">
              <w:rPr>
                <w:rFonts w:ascii="Times New Roman" w:hAnsi="Times New Roman"/>
                <w:sz w:val="24"/>
                <w:szCs w:val="24"/>
              </w:rPr>
              <w:t>Manvers Street,</w:t>
            </w:r>
          </w:p>
          <w:p w14:paraId="5F7FBBFB" w14:textId="77777777" w:rsidR="005D2453" w:rsidRPr="00C465D8" w:rsidRDefault="005D2453" w:rsidP="00EE03DF">
            <w:pPr>
              <w:jc w:val="both"/>
              <w:rPr>
                <w:rFonts w:ascii="Times New Roman" w:hAnsi="Times New Roman"/>
                <w:sz w:val="24"/>
                <w:szCs w:val="24"/>
              </w:rPr>
            </w:pPr>
            <w:r w:rsidRPr="00C465D8">
              <w:rPr>
                <w:rFonts w:ascii="Times New Roman" w:hAnsi="Times New Roman"/>
                <w:sz w:val="24"/>
                <w:szCs w:val="24"/>
              </w:rPr>
              <w:t>Bath.</w:t>
            </w:r>
          </w:p>
          <w:p w14:paraId="425B7755" w14:textId="77777777" w:rsidR="005D2453" w:rsidRPr="00C465D8" w:rsidRDefault="005D2453" w:rsidP="00EE03DF">
            <w:pPr>
              <w:jc w:val="both"/>
              <w:rPr>
                <w:rFonts w:ascii="Times New Roman" w:hAnsi="Times New Roman"/>
                <w:sz w:val="24"/>
                <w:szCs w:val="24"/>
              </w:rPr>
            </w:pPr>
            <w:r w:rsidRPr="00C465D8">
              <w:rPr>
                <w:rFonts w:ascii="Times New Roman" w:hAnsi="Times New Roman"/>
                <w:sz w:val="24"/>
                <w:szCs w:val="24"/>
              </w:rPr>
              <w:t>BA1 1JG.</w:t>
            </w:r>
          </w:p>
          <w:p w14:paraId="49FDC7FA" w14:textId="77777777" w:rsidR="005D2453" w:rsidRPr="00C465D8" w:rsidRDefault="005D2453" w:rsidP="00EE03DF">
            <w:pPr>
              <w:jc w:val="both"/>
              <w:rPr>
                <w:rFonts w:ascii="Times New Roman" w:hAnsi="Times New Roman"/>
                <w:sz w:val="24"/>
                <w:szCs w:val="24"/>
              </w:rPr>
            </w:pPr>
          </w:p>
          <w:p w14:paraId="27EDA254" w14:textId="27C27564" w:rsidR="00EE03DF" w:rsidRPr="00C465D8" w:rsidRDefault="00EE03DF" w:rsidP="00006C8B">
            <w:pPr>
              <w:jc w:val="both"/>
              <w:rPr>
                <w:rFonts w:ascii="Times New Roman" w:hAnsi="Times New Roman"/>
                <w:sz w:val="24"/>
                <w:szCs w:val="24"/>
              </w:rPr>
            </w:pPr>
            <w:r w:rsidRPr="00C465D8">
              <w:rPr>
                <w:rFonts w:ascii="Times New Roman" w:hAnsi="Times New Roman"/>
                <w:sz w:val="24"/>
                <w:szCs w:val="24"/>
              </w:rPr>
              <w:t xml:space="preserve">Dated: </w:t>
            </w:r>
            <w:r w:rsidR="00C465D8" w:rsidRPr="00C465D8">
              <w:rPr>
                <w:rFonts w:ascii="Times New Roman" w:hAnsi="Times New Roman"/>
                <w:sz w:val="24"/>
                <w:szCs w:val="24"/>
              </w:rPr>
              <w:t>2</w:t>
            </w:r>
            <w:r w:rsidR="00C465D8" w:rsidRPr="00C465D8">
              <w:rPr>
                <w:rFonts w:ascii="Times New Roman" w:hAnsi="Times New Roman"/>
                <w:sz w:val="24"/>
                <w:szCs w:val="24"/>
                <w:vertAlign w:val="superscript"/>
              </w:rPr>
              <w:t>nd</w:t>
            </w:r>
            <w:r w:rsidR="00C465D8" w:rsidRPr="00C465D8">
              <w:rPr>
                <w:rFonts w:ascii="Times New Roman" w:hAnsi="Times New Roman"/>
                <w:sz w:val="24"/>
                <w:szCs w:val="24"/>
              </w:rPr>
              <w:t xml:space="preserve"> December 2021</w:t>
            </w:r>
          </w:p>
        </w:tc>
        <w:tc>
          <w:tcPr>
            <w:tcW w:w="4620" w:type="dxa"/>
          </w:tcPr>
          <w:p w14:paraId="61E159D5" w14:textId="18372110" w:rsidR="00FA260C" w:rsidRPr="00F6059E" w:rsidRDefault="004E32BE">
            <w:pPr>
              <w:jc w:val="right"/>
              <w:rPr>
                <w:rFonts w:ascii="Times New Roman" w:hAnsi="Times New Roman"/>
                <w:sz w:val="24"/>
                <w:szCs w:val="24"/>
              </w:rPr>
            </w:pPr>
            <w:r>
              <w:rPr>
                <w:rFonts w:ascii="Times New Roman" w:hAnsi="Times New Roman"/>
                <w:sz w:val="24"/>
                <w:szCs w:val="24"/>
              </w:rPr>
              <w:tab/>
            </w:r>
            <w:r w:rsidR="00C465D8">
              <w:rPr>
                <w:rFonts w:ascii="Times New Roman" w:hAnsi="Times New Roman"/>
                <w:sz w:val="24"/>
                <w:szCs w:val="24"/>
              </w:rPr>
              <w:pict w14:anchorId="77396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6pt;height:63.25pt;mso-left-percent:-10001;mso-top-percent:-10001;mso-position-horizontal:absolute;mso-position-horizontal-relative:char;mso-position-vertical:absolute;mso-position-vertical-relative:line;mso-left-percent:-10001;mso-top-percent:-10001">
                  <v:imagedata r:id="rId6" o:title=""/>
                </v:shape>
              </w:pict>
            </w:r>
            <w:r w:rsidR="00EE03DF" w:rsidRPr="00F6059E">
              <w:rPr>
                <w:rFonts w:ascii="Times New Roman" w:hAnsi="Times New Roman"/>
                <w:sz w:val="24"/>
                <w:szCs w:val="24"/>
              </w:rPr>
              <w:t xml:space="preserve">        </w:t>
            </w:r>
            <w:r w:rsidR="00FA260C" w:rsidRPr="00F6059E">
              <w:rPr>
                <w:rFonts w:ascii="Times New Roman" w:hAnsi="Times New Roman"/>
                <w:sz w:val="24"/>
                <w:szCs w:val="24"/>
              </w:rPr>
              <w:t xml:space="preserve">        </w:t>
            </w:r>
          </w:p>
          <w:p w14:paraId="241C4806" w14:textId="7D7D6D34" w:rsidR="00EE03DF" w:rsidRDefault="00EE03DF" w:rsidP="00FA260C">
            <w:pPr>
              <w:jc w:val="right"/>
              <w:rPr>
                <w:rFonts w:ascii="Times New Roman" w:hAnsi="Times New Roman"/>
                <w:b/>
                <w:sz w:val="24"/>
                <w:szCs w:val="24"/>
              </w:rPr>
            </w:pPr>
          </w:p>
          <w:p w14:paraId="74DFA4B3" w14:textId="5452D0B9" w:rsidR="004E32BE" w:rsidRPr="00C465D8" w:rsidRDefault="004E32BE" w:rsidP="004E32BE">
            <w:pPr>
              <w:pStyle w:val="NormalWeb"/>
              <w:spacing w:before="0" w:beforeAutospacing="0" w:after="0" w:afterAutospacing="0"/>
            </w:pPr>
            <w:r>
              <w:rPr>
                <w:rFonts w:ascii="Arial" w:hAnsi="Arial"/>
                <w:color w:val="000000"/>
                <w:kern w:val="24"/>
                <w:sz w:val="20"/>
                <w:szCs w:val="20"/>
              </w:rPr>
              <w:t xml:space="preserve">       </w:t>
            </w:r>
            <w:bookmarkStart w:id="0" w:name="_Hlk86918081"/>
            <w:r w:rsidRPr="00C465D8">
              <w:rPr>
                <w:color w:val="000000"/>
                <w:kern w:val="24"/>
              </w:rPr>
              <w:t>Chris Major</w:t>
            </w:r>
          </w:p>
          <w:p w14:paraId="42BE510D" w14:textId="06A39B80" w:rsidR="004E32BE" w:rsidRPr="00C465D8" w:rsidRDefault="004E32BE" w:rsidP="004E32BE">
            <w:pPr>
              <w:pStyle w:val="NormalWeb"/>
              <w:spacing w:before="0" w:beforeAutospacing="0" w:after="0" w:afterAutospacing="0"/>
              <w:rPr>
                <w:color w:val="000000"/>
                <w:kern w:val="24"/>
              </w:rPr>
            </w:pPr>
            <w:r w:rsidRPr="00C465D8">
              <w:rPr>
                <w:color w:val="000000"/>
                <w:kern w:val="24"/>
              </w:rPr>
              <w:t xml:space="preserve">      Divisional Director </w:t>
            </w:r>
            <w:r w:rsidR="00C465D8">
              <w:rPr>
                <w:color w:val="000000"/>
                <w:kern w:val="24"/>
              </w:rPr>
              <w:t>o</w:t>
            </w:r>
            <w:r w:rsidRPr="00C465D8">
              <w:rPr>
                <w:color w:val="000000"/>
                <w:kern w:val="24"/>
              </w:rPr>
              <w:t xml:space="preserve">f Place Management </w:t>
            </w:r>
          </w:p>
          <w:p w14:paraId="1A383A77" w14:textId="4D913EC3" w:rsidR="004E32BE" w:rsidRPr="00C465D8" w:rsidRDefault="004E32BE" w:rsidP="004E32BE">
            <w:pPr>
              <w:pStyle w:val="NormalWeb"/>
              <w:spacing w:before="0" w:beforeAutospacing="0" w:after="0" w:afterAutospacing="0"/>
            </w:pPr>
            <w:r w:rsidRPr="00C465D8">
              <w:rPr>
                <w:color w:val="000000"/>
                <w:kern w:val="24"/>
              </w:rPr>
              <w:t xml:space="preserve">      Bath &amp; North East Somerset Council</w:t>
            </w:r>
          </w:p>
          <w:p w14:paraId="7A27996E" w14:textId="24F4D101" w:rsidR="004E32BE" w:rsidRPr="00C465D8" w:rsidRDefault="004E32BE" w:rsidP="004E32BE">
            <w:pPr>
              <w:pStyle w:val="NormalWeb"/>
              <w:spacing w:before="0" w:beforeAutospacing="0" w:after="0" w:afterAutospacing="0"/>
              <w:rPr>
                <w:color w:val="FF0000"/>
              </w:rPr>
            </w:pPr>
            <w:r w:rsidRPr="00C465D8">
              <w:rPr>
                <w:kern w:val="24"/>
              </w:rPr>
              <w:t xml:space="preserve">             </w:t>
            </w:r>
          </w:p>
          <w:bookmarkEnd w:id="0"/>
          <w:p w14:paraId="34106F23" w14:textId="5C36059F" w:rsidR="004E32BE" w:rsidRPr="004E32BE" w:rsidRDefault="004E32BE" w:rsidP="00922B7C">
            <w:pPr>
              <w:tabs>
                <w:tab w:val="left" w:pos="3090"/>
              </w:tabs>
              <w:rPr>
                <w:rFonts w:ascii="Times New Roman" w:hAnsi="Times New Roman"/>
                <w:sz w:val="24"/>
                <w:szCs w:val="24"/>
              </w:rPr>
            </w:pPr>
          </w:p>
        </w:tc>
      </w:tr>
      <w:tr w:rsidR="004E32BE" w:rsidRPr="00F6059E" w14:paraId="6A4F6A9C" w14:textId="77777777">
        <w:trPr>
          <w:trHeight w:val="2628"/>
        </w:trPr>
        <w:tc>
          <w:tcPr>
            <w:tcW w:w="4620" w:type="dxa"/>
          </w:tcPr>
          <w:p w14:paraId="07844694" w14:textId="77777777" w:rsidR="004E32BE" w:rsidRPr="00F6059E" w:rsidRDefault="004E32BE" w:rsidP="00EE03DF">
            <w:pPr>
              <w:jc w:val="both"/>
              <w:rPr>
                <w:rFonts w:ascii="Times New Roman" w:hAnsi="Times New Roman"/>
                <w:sz w:val="24"/>
                <w:szCs w:val="24"/>
              </w:rPr>
            </w:pPr>
          </w:p>
        </w:tc>
        <w:tc>
          <w:tcPr>
            <w:tcW w:w="4620" w:type="dxa"/>
          </w:tcPr>
          <w:p w14:paraId="54AA8F0C" w14:textId="77777777" w:rsidR="004E32BE" w:rsidRDefault="004E32BE" w:rsidP="00EE03DF">
            <w:pPr>
              <w:jc w:val="right"/>
              <w:rPr>
                <w:rFonts w:ascii="Times New Roman" w:hAnsi="Times New Roman"/>
                <w:noProof/>
                <w:sz w:val="24"/>
                <w:szCs w:val="24"/>
              </w:rPr>
            </w:pPr>
          </w:p>
          <w:p w14:paraId="3290AAD0" w14:textId="77777777" w:rsidR="00C465D8" w:rsidRDefault="00C465D8" w:rsidP="00EE03DF">
            <w:pPr>
              <w:jc w:val="right"/>
              <w:rPr>
                <w:rFonts w:ascii="Times New Roman" w:hAnsi="Times New Roman"/>
                <w:noProof/>
                <w:sz w:val="24"/>
                <w:szCs w:val="24"/>
              </w:rPr>
            </w:pPr>
          </w:p>
          <w:p w14:paraId="58040234" w14:textId="77777777" w:rsidR="00C465D8" w:rsidRDefault="00C465D8" w:rsidP="00EE03DF">
            <w:pPr>
              <w:jc w:val="right"/>
              <w:rPr>
                <w:rFonts w:ascii="Times New Roman" w:hAnsi="Times New Roman"/>
                <w:noProof/>
                <w:sz w:val="24"/>
                <w:szCs w:val="24"/>
              </w:rPr>
            </w:pPr>
          </w:p>
          <w:p w14:paraId="12B0E5D0" w14:textId="77777777" w:rsidR="00C465D8" w:rsidRDefault="00C465D8" w:rsidP="00EE03DF">
            <w:pPr>
              <w:jc w:val="right"/>
              <w:rPr>
                <w:rFonts w:ascii="Times New Roman" w:hAnsi="Times New Roman"/>
                <w:noProof/>
                <w:sz w:val="24"/>
                <w:szCs w:val="24"/>
              </w:rPr>
            </w:pPr>
          </w:p>
          <w:p w14:paraId="1F54D290" w14:textId="77777777" w:rsidR="00C465D8" w:rsidRDefault="00C465D8" w:rsidP="00EE03DF">
            <w:pPr>
              <w:jc w:val="right"/>
              <w:rPr>
                <w:rFonts w:ascii="Times New Roman" w:hAnsi="Times New Roman"/>
                <w:noProof/>
                <w:sz w:val="24"/>
                <w:szCs w:val="24"/>
              </w:rPr>
            </w:pPr>
          </w:p>
          <w:p w14:paraId="781012E8" w14:textId="77777777" w:rsidR="00C465D8" w:rsidRDefault="00C465D8" w:rsidP="00EE03DF">
            <w:pPr>
              <w:jc w:val="right"/>
              <w:rPr>
                <w:rFonts w:ascii="Times New Roman" w:hAnsi="Times New Roman"/>
                <w:noProof/>
                <w:sz w:val="24"/>
                <w:szCs w:val="24"/>
              </w:rPr>
            </w:pPr>
          </w:p>
          <w:p w14:paraId="2370F1AC" w14:textId="77777777" w:rsidR="00C465D8" w:rsidRDefault="00C465D8" w:rsidP="00EE03DF">
            <w:pPr>
              <w:jc w:val="right"/>
              <w:rPr>
                <w:rFonts w:ascii="Times New Roman" w:hAnsi="Times New Roman"/>
                <w:noProof/>
                <w:sz w:val="24"/>
                <w:szCs w:val="24"/>
              </w:rPr>
            </w:pPr>
          </w:p>
          <w:p w14:paraId="3816FF5A" w14:textId="77777777" w:rsidR="00C465D8" w:rsidRDefault="00C465D8" w:rsidP="00EE03DF">
            <w:pPr>
              <w:jc w:val="right"/>
              <w:rPr>
                <w:rFonts w:ascii="Times New Roman" w:hAnsi="Times New Roman"/>
                <w:noProof/>
                <w:sz w:val="24"/>
                <w:szCs w:val="24"/>
              </w:rPr>
            </w:pPr>
          </w:p>
          <w:p w14:paraId="2054FF20" w14:textId="77777777" w:rsidR="00C465D8" w:rsidRDefault="00C465D8" w:rsidP="00EE03DF">
            <w:pPr>
              <w:jc w:val="right"/>
              <w:rPr>
                <w:rFonts w:ascii="Times New Roman" w:hAnsi="Times New Roman"/>
                <w:noProof/>
                <w:sz w:val="24"/>
                <w:szCs w:val="24"/>
              </w:rPr>
            </w:pPr>
          </w:p>
          <w:p w14:paraId="78943F5A" w14:textId="654EEFDE" w:rsidR="00C465D8" w:rsidDel="004E32BE" w:rsidRDefault="00C465D8" w:rsidP="00EE03DF">
            <w:pPr>
              <w:jc w:val="right"/>
              <w:rPr>
                <w:rFonts w:ascii="Times New Roman" w:hAnsi="Times New Roman"/>
                <w:noProof/>
                <w:sz w:val="24"/>
                <w:szCs w:val="24"/>
              </w:rPr>
            </w:pPr>
          </w:p>
        </w:tc>
      </w:tr>
    </w:tbl>
    <w:p w14:paraId="716A376C" w14:textId="77777777" w:rsidR="0074556E" w:rsidRDefault="0074556E">
      <w:pPr>
        <w:tabs>
          <w:tab w:val="left" w:pos="0"/>
          <w:tab w:val="left" w:pos="1440"/>
          <w:tab w:val="left" w:pos="2160"/>
          <w:tab w:val="left" w:pos="2880"/>
          <w:tab w:val="left" w:pos="3600"/>
          <w:tab w:val="left" w:pos="4320"/>
          <w:tab w:val="left" w:pos="5040"/>
          <w:tab w:val="left" w:pos="5760"/>
        </w:tabs>
        <w:jc w:val="both"/>
        <w:rPr>
          <w:rFonts w:ascii="Arial" w:hAnsi="Arial" w:cs="Arial"/>
          <w:sz w:val="24"/>
          <w:szCs w:val="24"/>
        </w:rPr>
      </w:pPr>
    </w:p>
    <w:p w14:paraId="12DD25CB" w14:textId="77777777" w:rsidR="0099351A" w:rsidRDefault="0099351A">
      <w:pPr>
        <w:tabs>
          <w:tab w:val="left" w:pos="0"/>
          <w:tab w:val="left" w:pos="1440"/>
          <w:tab w:val="left" w:pos="2160"/>
          <w:tab w:val="left" w:pos="2880"/>
          <w:tab w:val="left" w:pos="3600"/>
          <w:tab w:val="left" w:pos="4320"/>
          <w:tab w:val="left" w:pos="5040"/>
          <w:tab w:val="left" w:pos="5760"/>
        </w:tabs>
        <w:jc w:val="both"/>
        <w:rPr>
          <w:rFonts w:ascii="Arial" w:hAnsi="Arial" w:cs="Arial"/>
          <w:sz w:val="24"/>
          <w:szCs w:val="24"/>
        </w:rPr>
      </w:pPr>
    </w:p>
    <w:p w14:paraId="39289313" w14:textId="4B7F582A" w:rsidR="004E32BE" w:rsidRPr="00C465D8" w:rsidRDefault="004E32BE" w:rsidP="004E32BE">
      <w:pPr>
        <w:pStyle w:val="ListParagraph"/>
        <w:jc w:val="center"/>
        <w:rPr>
          <w:rFonts w:ascii="Times New Roman" w:hAnsi="Times New Roman"/>
          <w:b/>
          <w:szCs w:val="24"/>
          <w:u w:val="single"/>
        </w:rPr>
      </w:pPr>
      <w:bookmarkStart w:id="1" w:name="_Hlk86918045"/>
      <w:r w:rsidRPr="00C465D8">
        <w:rPr>
          <w:rFonts w:ascii="Times New Roman" w:hAnsi="Times New Roman"/>
          <w:b/>
          <w:szCs w:val="24"/>
          <w:u w:val="single"/>
        </w:rPr>
        <w:t>Schedule</w:t>
      </w:r>
      <w:r w:rsidR="00077680" w:rsidRPr="00C465D8">
        <w:rPr>
          <w:rFonts w:ascii="Times New Roman" w:hAnsi="Times New Roman"/>
          <w:b/>
          <w:szCs w:val="24"/>
          <w:u w:val="single"/>
        </w:rPr>
        <w:t xml:space="preserve"> 2</w:t>
      </w:r>
    </w:p>
    <w:p w14:paraId="649F0D4D" w14:textId="77777777" w:rsidR="004E32BE" w:rsidRPr="00C465D8" w:rsidRDefault="004E32BE" w:rsidP="004E32BE">
      <w:pPr>
        <w:tabs>
          <w:tab w:val="left" w:pos="720"/>
          <w:tab w:val="left" w:pos="1134"/>
        </w:tabs>
        <w:ind w:left="6840" w:hanging="180"/>
        <w:jc w:val="both"/>
        <w:rPr>
          <w:rFonts w:ascii="Times New Roman" w:hAnsi="Times New Roman"/>
          <w:sz w:val="24"/>
          <w:szCs w:val="24"/>
        </w:rPr>
      </w:pPr>
    </w:p>
    <w:p w14:paraId="44CE352A" w14:textId="77777777" w:rsidR="004E32BE" w:rsidRPr="00C465D8" w:rsidRDefault="004E32BE" w:rsidP="004E32BE">
      <w:pPr>
        <w:tabs>
          <w:tab w:val="left" w:pos="720"/>
          <w:tab w:val="left" w:pos="1134"/>
        </w:tabs>
        <w:ind w:left="1134" w:hanging="567"/>
        <w:jc w:val="both"/>
        <w:rPr>
          <w:rFonts w:ascii="Times New Roman" w:hAnsi="Times New Roman"/>
          <w:sz w:val="24"/>
          <w:szCs w:val="24"/>
        </w:rPr>
      </w:pPr>
    </w:p>
    <w:bookmarkEnd w:id="1"/>
    <w:p w14:paraId="301B1E73" w14:textId="7C731F1C" w:rsidR="00077680" w:rsidRPr="00C465D8" w:rsidRDefault="00077680" w:rsidP="00DA173A">
      <w:pPr>
        <w:tabs>
          <w:tab w:val="left" w:pos="720"/>
          <w:tab w:val="left" w:pos="1134"/>
        </w:tabs>
        <w:ind w:left="3600" w:hanging="3600"/>
        <w:rPr>
          <w:rFonts w:ascii="Times New Roman" w:hAnsi="Times New Roman"/>
          <w:sz w:val="24"/>
          <w:szCs w:val="24"/>
        </w:rPr>
      </w:pPr>
      <w:r w:rsidRPr="00C465D8">
        <w:rPr>
          <w:rFonts w:ascii="Times New Roman" w:hAnsi="Times New Roman"/>
          <w:b/>
          <w:bCs/>
          <w:sz w:val="24"/>
          <w:szCs w:val="24"/>
        </w:rPr>
        <w:t>A4 Bath Road/Bristol Road</w:t>
      </w:r>
      <w:r w:rsidRPr="00C465D8">
        <w:rPr>
          <w:rFonts w:ascii="Times New Roman" w:hAnsi="Times New Roman"/>
          <w:sz w:val="24"/>
          <w:szCs w:val="24"/>
        </w:rPr>
        <w:tab/>
        <w:t>From a point 172 meters south of its junction</w:t>
      </w:r>
      <w:r w:rsidR="00922B7C" w:rsidRPr="00C465D8">
        <w:rPr>
          <w:rFonts w:ascii="Times New Roman" w:hAnsi="Times New Roman"/>
          <w:sz w:val="24"/>
          <w:szCs w:val="24"/>
        </w:rPr>
        <w:t xml:space="preserve"> </w:t>
      </w:r>
      <w:r w:rsidRPr="00C465D8">
        <w:rPr>
          <w:rFonts w:ascii="Times New Roman" w:hAnsi="Times New Roman"/>
          <w:sz w:val="24"/>
          <w:szCs w:val="24"/>
        </w:rPr>
        <w:t xml:space="preserve">with The Glen, </w:t>
      </w:r>
      <w:proofErr w:type="spellStart"/>
      <w:r w:rsidRPr="00C465D8">
        <w:rPr>
          <w:rFonts w:ascii="Times New Roman" w:hAnsi="Times New Roman"/>
          <w:sz w:val="24"/>
          <w:szCs w:val="24"/>
        </w:rPr>
        <w:t>Saltford</w:t>
      </w:r>
      <w:proofErr w:type="spellEnd"/>
      <w:r w:rsidRPr="00C465D8">
        <w:rPr>
          <w:rFonts w:ascii="Times New Roman" w:hAnsi="Times New Roman"/>
          <w:sz w:val="24"/>
          <w:szCs w:val="24"/>
        </w:rPr>
        <w:t>, to a point 45 meters east of its junction with Pennyquick.</w:t>
      </w:r>
    </w:p>
    <w:p w14:paraId="1B6BEDE8" w14:textId="77777777" w:rsidR="00077680" w:rsidRPr="00C465D8" w:rsidRDefault="00077680" w:rsidP="00077680">
      <w:pPr>
        <w:tabs>
          <w:tab w:val="left" w:pos="720"/>
          <w:tab w:val="left" w:pos="1134"/>
        </w:tabs>
        <w:ind w:left="2880" w:hanging="2880"/>
        <w:jc w:val="both"/>
        <w:rPr>
          <w:rFonts w:ascii="Times New Roman" w:hAnsi="Times New Roman"/>
          <w:sz w:val="24"/>
          <w:szCs w:val="24"/>
        </w:rPr>
      </w:pPr>
    </w:p>
    <w:p w14:paraId="1692A5BD" w14:textId="57029034" w:rsidR="00077680" w:rsidRPr="00C465D8" w:rsidRDefault="00077680" w:rsidP="00DA173A">
      <w:pPr>
        <w:tabs>
          <w:tab w:val="left" w:pos="720"/>
          <w:tab w:val="left" w:pos="1134"/>
        </w:tabs>
        <w:ind w:left="3600" w:hanging="3600"/>
        <w:rPr>
          <w:rFonts w:ascii="Times New Roman" w:hAnsi="Times New Roman"/>
          <w:sz w:val="24"/>
          <w:szCs w:val="24"/>
        </w:rPr>
      </w:pPr>
      <w:r w:rsidRPr="00C465D8">
        <w:rPr>
          <w:rFonts w:ascii="Times New Roman" w:hAnsi="Times New Roman"/>
          <w:b/>
          <w:bCs/>
          <w:sz w:val="24"/>
          <w:szCs w:val="24"/>
        </w:rPr>
        <w:t>A39 Wells Road</w:t>
      </w:r>
      <w:r w:rsidRPr="00C465D8">
        <w:rPr>
          <w:rFonts w:ascii="Times New Roman" w:hAnsi="Times New Roman"/>
          <w:sz w:val="24"/>
          <w:szCs w:val="24"/>
        </w:rPr>
        <w:tab/>
        <w:t xml:space="preserve">From its junction with the A4 Bristol Road to a point 50 meters east of </w:t>
      </w:r>
      <w:proofErr w:type="spellStart"/>
      <w:r w:rsidRPr="00C465D8">
        <w:rPr>
          <w:rFonts w:ascii="Times New Roman" w:hAnsi="Times New Roman"/>
          <w:sz w:val="24"/>
          <w:szCs w:val="24"/>
        </w:rPr>
        <w:t>Corston</w:t>
      </w:r>
      <w:proofErr w:type="spellEnd"/>
      <w:r w:rsidRPr="00C465D8">
        <w:rPr>
          <w:rFonts w:ascii="Times New Roman" w:hAnsi="Times New Roman"/>
          <w:sz w:val="24"/>
          <w:szCs w:val="24"/>
        </w:rPr>
        <w:t xml:space="preserve"> Brook.</w:t>
      </w:r>
    </w:p>
    <w:p w14:paraId="06164AA3" w14:textId="2039F85A" w:rsidR="000E3C20" w:rsidRPr="00C465D8" w:rsidRDefault="000E3C20" w:rsidP="00077680">
      <w:pPr>
        <w:tabs>
          <w:tab w:val="left" w:pos="720"/>
          <w:tab w:val="left" w:pos="1134"/>
        </w:tabs>
        <w:ind w:left="2880" w:hanging="2880"/>
        <w:jc w:val="both"/>
        <w:rPr>
          <w:rFonts w:ascii="Times New Roman" w:hAnsi="Times New Roman"/>
          <w:sz w:val="24"/>
          <w:szCs w:val="24"/>
        </w:rPr>
      </w:pPr>
    </w:p>
    <w:p w14:paraId="06295527" w14:textId="4A15406E" w:rsidR="000E3C20" w:rsidRPr="00C465D8" w:rsidRDefault="000E3C20" w:rsidP="00DA173A">
      <w:pPr>
        <w:tabs>
          <w:tab w:val="left" w:pos="720"/>
          <w:tab w:val="left" w:pos="1134"/>
        </w:tabs>
        <w:ind w:left="3600" w:hanging="3600"/>
        <w:rPr>
          <w:rFonts w:ascii="Times New Roman" w:hAnsi="Times New Roman"/>
          <w:sz w:val="24"/>
          <w:szCs w:val="24"/>
        </w:rPr>
      </w:pPr>
      <w:r w:rsidRPr="00C465D8">
        <w:rPr>
          <w:rFonts w:ascii="Times New Roman" w:hAnsi="Times New Roman"/>
          <w:b/>
          <w:bCs/>
          <w:sz w:val="24"/>
          <w:szCs w:val="24"/>
        </w:rPr>
        <w:t xml:space="preserve">A4 Bath Road/Bristol </w:t>
      </w:r>
      <w:r w:rsidR="0058739A" w:rsidRPr="00C465D8">
        <w:rPr>
          <w:rFonts w:ascii="Times New Roman" w:hAnsi="Times New Roman"/>
          <w:b/>
          <w:bCs/>
          <w:sz w:val="24"/>
          <w:szCs w:val="24"/>
        </w:rPr>
        <w:t>R</w:t>
      </w:r>
      <w:r w:rsidRPr="00C465D8">
        <w:rPr>
          <w:rFonts w:ascii="Times New Roman" w:hAnsi="Times New Roman"/>
          <w:b/>
          <w:bCs/>
          <w:sz w:val="24"/>
          <w:szCs w:val="24"/>
        </w:rPr>
        <w:t>oad</w:t>
      </w:r>
      <w:r w:rsidRPr="00C465D8">
        <w:rPr>
          <w:rFonts w:ascii="Times New Roman" w:hAnsi="Times New Roman"/>
          <w:sz w:val="24"/>
          <w:szCs w:val="24"/>
        </w:rPr>
        <w:tab/>
        <w:t xml:space="preserve">From a point 172m south of its junction with The Glen, </w:t>
      </w:r>
      <w:proofErr w:type="spellStart"/>
      <w:r w:rsidRPr="00C465D8">
        <w:rPr>
          <w:rFonts w:ascii="Times New Roman" w:hAnsi="Times New Roman"/>
          <w:sz w:val="24"/>
          <w:szCs w:val="24"/>
        </w:rPr>
        <w:t>Saltford</w:t>
      </w:r>
      <w:proofErr w:type="spellEnd"/>
      <w:r w:rsidRPr="00C465D8">
        <w:rPr>
          <w:rFonts w:ascii="Times New Roman" w:hAnsi="Times New Roman"/>
          <w:sz w:val="24"/>
          <w:szCs w:val="24"/>
        </w:rPr>
        <w:t>, to a point 305m east of the centre of the roundabout junction with Pennyquick and A39 Wells Road.</w:t>
      </w:r>
    </w:p>
    <w:p w14:paraId="6AF963D1" w14:textId="7AB47F39" w:rsidR="000E3C20" w:rsidRPr="00922B7C" w:rsidRDefault="000E3C20" w:rsidP="00077680">
      <w:pPr>
        <w:tabs>
          <w:tab w:val="left" w:pos="720"/>
          <w:tab w:val="left" w:pos="1134"/>
        </w:tabs>
        <w:ind w:left="2880" w:hanging="2880"/>
        <w:jc w:val="both"/>
        <w:rPr>
          <w:rFonts w:ascii="Times New Roman" w:hAnsi="Times New Roman"/>
          <w:sz w:val="24"/>
          <w:szCs w:val="24"/>
        </w:rPr>
      </w:pPr>
    </w:p>
    <w:p w14:paraId="166DD628" w14:textId="12ED0FF1" w:rsidR="0099351A" w:rsidRPr="00077680" w:rsidRDefault="0099351A" w:rsidP="00922B7C">
      <w:pPr>
        <w:spacing w:before="120" w:after="120"/>
        <w:rPr>
          <w:rFonts w:ascii="Arial" w:hAnsi="Arial" w:cs="Arial"/>
          <w:sz w:val="24"/>
          <w:szCs w:val="24"/>
        </w:rPr>
      </w:pPr>
    </w:p>
    <w:p w14:paraId="0EBD68F8" w14:textId="77777777" w:rsidR="0099351A" w:rsidRDefault="0099351A">
      <w:pPr>
        <w:tabs>
          <w:tab w:val="left" w:pos="0"/>
          <w:tab w:val="left" w:pos="1440"/>
          <w:tab w:val="left" w:pos="2160"/>
          <w:tab w:val="left" w:pos="2880"/>
          <w:tab w:val="left" w:pos="3600"/>
          <w:tab w:val="left" w:pos="4320"/>
          <w:tab w:val="left" w:pos="5040"/>
          <w:tab w:val="left" w:pos="5760"/>
        </w:tabs>
        <w:jc w:val="both"/>
        <w:rPr>
          <w:rFonts w:ascii="Arial" w:hAnsi="Arial" w:cs="Arial"/>
          <w:sz w:val="24"/>
          <w:szCs w:val="24"/>
        </w:rPr>
      </w:pPr>
    </w:p>
    <w:p w14:paraId="13709A8F" w14:textId="77777777" w:rsidR="0099351A" w:rsidRDefault="0099351A">
      <w:pPr>
        <w:tabs>
          <w:tab w:val="left" w:pos="0"/>
          <w:tab w:val="left" w:pos="1440"/>
          <w:tab w:val="left" w:pos="2160"/>
          <w:tab w:val="left" w:pos="2880"/>
          <w:tab w:val="left" w:pos="3600"/>
          <w:tab w:val="left" w:pos="4320"/>
          <w:tab w:val="left" w:pos="5040"/>
          <w:tab w:val="left" w:pos="5760"/>
        </w:tabs>
        <w:jc w:val="both"/>
        <w:rPr>
          <w:rFonts w:ascii="Arial" w:hAnsi="Arial" w:cs="Arial"/>
          <w:sz w:val="24"/>
          <w:szCs w:val="24"/>
        </w:rPr>
      </w:pPr>
    </w:p>
    <w:p w14:paraId="61E616B8" w14:textId="77777777" w:rsidR="0099351A" w:rsidRDefault="0099351A">
      <w:pPr>
        <w:tabs>
          <w:tab w:val="left" w:pos="0"/>
          <w:tab w:val="left" w:pos="1440"/>
          <w:tab w:val="left" w:pos="2160"/>
          <w:tab w:val="left" w:pos="2880"/>
          <w:tab w:val="left" w:pos="3600"/>
          <w:tab w:val="left" w:pos="4320"/>
          <w:tab w:val="left" w:pos="5040"/>
          <w:tab w:val="left" w:pos="5760"/>
        </w:tabs>
        <w:jc w:val="both"/>
        <w:rPr>
          <w:rFonts w:ascii="Arial" w:hAnsi="Arial" w:cs="Arial"/>
          <w:sz w:val="24"/>
          <w:szCs w:val="24"/>
        </w:rPr>
      </w:pPr>
    </w:p>
    <w:p w14:paraId="53028894" w14:textId="77777777" w:rsidR="0099351A" w:rsidRPr="00E80CBC" w:rsidRDefault="0099351A">
      <w:pPr>
        <w:tabs>
          <w:tab w:val="left" w:pos="0"/>
          <w:tab w:val="left" w:pos="1440"/>
          <w:tab w:val="left" w:pos="2160"/>
          <w:tab w:val="left" w:pos="2880"/>
          <w:tab w:val="left" w:pos="3600"/>
          <w:tab w:val="left" w:pos="4320"/>
          <w:tab w:val="left" w:pos="5040"/>
          <w:tab w:val="left" w:pos="5760"/>
        </w:tabs>
        <w:jc w:val="both"/>
        <w:rPr>
          <w:rFonts w:ascii="Arial" w:hAnsi="Arial" w:cs="Arial"/>
          <w:sz w:val="24"/>
          <w:szCs w:val="24"/>
        </w:rPr>
      </w:pPr>
    </w:p>
    <w:sectPr w:rsidR="0099351A" w:rsidRPr="00E80CBC">
      <w:pgSz w:w="11904" w:h="16836"/>
      <w:pgMar w:top="135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24499A"/>
    <w:rsid w:val="00000250"/>
    <w:rsid w:val="00002A73"/>
    <w:rsid w:val="00002AB8"/>
    <w:rsid w:val="000034EE"/>
    <w:rsid w:val="0000433A"/>
    <w:rsid w:val="0000563A"/>
    <w:rsid w:val="00005CB9"/>
    <w:rsid w:val="00006031"/>
    <w:rsid w:val="00006A32"/>
    <w:rsid w:val="00006C8B"/>
    <w:rsid w:val="00006E66"/>
    <w:rsid w:val="0000779E"/>
    <w:rsid w:val="000129BD"/>
    <w:rsid w:val="00012C98"/>
    <w:rsid w:val="00013B24"/>
    <w:rsid w:val="000148B9"/>
    <w:rsid w:val="000160D4"/>
    <w:rsid w:val="00016D76"/>
    <w:rsid w:val="000176F2"/>
    <w:rsid w:val="00022D63"/>
    <w:rsid w:val="00024220"/>
    <w:rsid w:val="00025033"/>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41DF"/>
    <w:rsid w:val="0004459B"/>
    <w:rsid w:val="00045997"/>
    <w:rsid w:val="0004694E"/>
    <w:rsid w:val="00046F05"/>
    <w:rsid w:val="0005061D"/>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66C62"/>
    <w:rsid w:val="00070EB3"/>
    <w:rsid w:val="0007246A"/>
    <w:rsid w:val="00072609"/>
    <w:rsid w:val="0007313C"/>
    <w:rsid w:val="000765CF"/>
    <w:rsid w:val="000767F3"/>
    <w:rsid w:val="00077458"/>
    <w:rsid w:val="00077680"/>
    <w:rsid w:val="00077BBF"/>
    <w:rsid w:val="00080E74"/>
    <w:rsid w:val="0008301E"/>
    <w:rsid w:val="0008441D"/>
    <w:rsid w:val="00084510"/>
    <w:rsid w:val="00084A54"/>
    <w:rsid w:val="00084BA9"/>
    <w:rsid w:val="00086B03"/>
    <w:rsid w:val="00086DA4"/>
    <w:rsid w:val="00086E6D"/>
    <w:rsid w:val="00087A53"/>
    <w:rsid w:val="0009011D"/>
    <w:rsid w:val="00092578"/>
    <w:rsid w:val="00093F69"/>
    <w:rsid w:val="000946C5"/>
    <w:rsid w:val="00095B71"/>
    <w:rsid w:val="00095C59"/>
    <w:rsid w:val="00096890"/>
    <w:rsid w:val="00096D12"/>
    <w:rsid w:val="000A00B5"/>
    <w:rsid w:val="000A03BA"/>
    <w:rsid w:val="000A0629"/>
    <w:rsid w:val="000A0AFA"/>
    <w:rsid w:val="000A1258"/>
    <w:rsid w:val="000A1EFC"/>
    <w:rsid w:val="000A226B"/>
    <w:rsid w:val="000A31C4"/>
    <w:rsid w:val="000A4273"/>
    <w:rsid w:val="000A4BAD"/>
    <w:rsid w:val="000A5D79"/>
    <w:rsid w:val="000A6331"/>
    <w:rsid w:val="000A69E2"/>
    <w:rsid w:val="000B3C3F"/>
    <w:rsid w:val="000B7335"/>
    <w:rsid w:val="000B7480"/>
    <w:rsid w:val="000B7A01"/>
    <w:rsid w:val="000C3D27"/>
    <w:rsid w:val="000C5411"/>
    <w:rsid w:val="000C6C44"/>
    <w:rsid w:val="000C7295"/>
    <w:rsid w:val="000C75B1"/>
    <w:rsid w:val="000D231C"/>
    <w:rsid w:val="000D2B63"/>
    <w:rsid w:val="000D6134"/>
    <w:rsid w:val="000D7178"/>
    <w:rsid w:val="000D735F"/>
    <w:rsid w:val="000E0331"/>
    <w:rsid w:val="000E077A"/>
    <w:rsid w:val="000E3C20"/>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2FA"/>
    <w:rsid w:val="001065AC"/>
    <w:rsid w:val="00113370"/>
    <w:rsid w:val="0012038C"/>
    <w:rsid w:val="001205FD"/>
    <w:rsid w:val="00121446"/>
    <w:rsid w:val="001232BF"/>
    <w:rsid w:val="00123817"/>
    <w:rsid w:val="001247EA"/>
    <w:rsid w:val="00124A6E"/>
    <w:rsid w:val="00124A8A"/>
    <w:rsid w:val="001257F1"/>
    <w:rsid w:val="00125BC2"/>
    <w:rsid w:val="00125C7F"/>
    <w:rsid w:val="001266A9"/>
    <w:rsid w:val="001300DB"/>
    <w:rsid w:val="00131CBD"/>
    <w:rsid w:val="001355C1"/>
    <w:rsid w:val="00137ED9"/>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12E"/>
    <w:rsid w:val="001744AC"/>
    <w:rsid w:val="00174683"/>
    <w:rsid w:val="001746E9"/>
    <w:rsid w:val="00181186"/>
    <w:rsid w:val="00181ED7"/>
    <w:rsid w:val="00183CB1"/>
    <w:rsid w:val="00184130"/>
    <w:rsid w:val="00185240"/>
    <w:rsid w:val="00185623"/>
    <w:rsid w:val="00185C4B"/>
    <w:rsid w:val="00191C11"/>
    <w:rsid w:val="00192E75"/>
    <w:rsid w:val="00196310"/>
    <w:rsid w:val="0019641C"/>
    <w:rsid w:val="00197B72"/>
    <w:rsid w:val="001A0B17"/>
    <w:rsid w:val="001A1D65"/>
    <w:rsid w:val="001A35BB"/>
    <w:rsid w:val="001A3D5C"/>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C70CA"/>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E7399"/>
    <w:rsid w:val="001F0FD9"/>
    <w:rsid w:val="001F221A"/>
    <w:rsid w:val="001F27E6"/>
    <w:rsid w:val="001F2A2A"/>
    <w:rsid w:val="001F6A86"/>
    <w:rsid w:val="001F70DE"/>
    <w:rsid w:val="0020007B"/>
    <w:rsid w:val="00200F59"/>
    <w:rsid w:val="00201A86"/>
    <w:rsid w:val="00201A9F"/>
    <w:rsid w:val="00203139"/>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52A"/>
    <w:rsid w:val="00216826"/>
    <w:rsid w:val="002173BA"/>
    <w:rsid w:val="00217AF8"/>
    <w:rsid w:val="002203C3"/>
    <w:rsid w:val="002216AE"/>
    <w:rsid w:val="002224B4"/>
    <w:rsid w:val="00222522"/>
    <w:rsid w:val="00227033"/>
    <w:rsid w:val="002304D7"/>
    <w:rsid w:val="00230949"/>
    <w:rsid w:val="0023275E"/>
    <w:rsid w:val="002337FF"/>
    <w:rsid w:val="00235A12"/>
    <w:rsid w:val="00236E2C"/>
    <w:rsid w:val="00236FA3"/>
    <w:rsid w:val="00241A6D"/>
    <w:rsid w:val="00242A6A"/>
    <w:rsid w:val="00242CBF"/>
    <w:rsid w:val="0024499A"/>
    <w:rsid w:val="002466AE"/>
    <w:rsid w:val="00247779"/>
    <w:rsid w:val="00253178"/>
    <w:rsid w:val="002535B2"/>
    <w:rsid w:val="00253C73"/>
    <w:rsid w:val="00253C90"/>
    <w:rsid w:val="0025403C"/>
    <w:rsid w:val="00255CCB"/>
    <w:rsid w:val="0025613C"/>
    <w:rsid w:val="00256959"/>
    <w:rsid w:val="00256C6C"/>
    <w:rsid w:val="002572A4"/>
    <w:rsid w:val="0026056C"/>
    <w:rsid w:val="00263A07"/>
    <w:rsid w:val="00263F95"/>
    <w:rsid w:val="002657AA"/>
    <w:rsid w:val="002707C8"/>
    <w:rsid w:val="00270822"/>
    <w:rsid w:val="00270B0B"/>
    <w:rsid w:val="00271D9A"/>
    <w:rsid w:val="00274937"/>
    <w:rsid w:val="002805E7"/>
    <w:rsid w:val="00280B9D"/>
    <w:rsid w:val="00280C8A"/>
    <w:rsid w:val="00281456"/>
    <w:rsid w:val="00281B8D"/>
    <w:rsid w:val="00281E33"/>
    <w:rsid w:val="00283369"/>
    <w:rsid w:val="00284CAF"/>
    <w:rsid w:val="0028597E"/>
    <w:rsid w:val="00286796"/>
    <w:rsid w:val="00290001"/>
    <w:rsid w:val="002905EE"/>
    <w:rsid w:val="00290EB1"/>
    <w:rsid w:val="00291939"/>
    <w:rsid w:val="00292486"/>
    <w:rsid w:val="00292987"/>
    <w:rsid w:val="00294B1E"/>
    <w:rsid w:val="002950DD"/>
    <w:rsid w:val="00297ABF"/>
    <w:rsid w:val="00297F68"/>
    <w:rsid w:val="00297FE3"/>
    <w:rsid w:val="002A177A"/>
    <w:rsid w:val="002A29A9"/>
    <w:rsid w:val="002A6328"/>
    <w:rsid w:val="002A7248"/>
    <w:rsid w:val="002A76CC"/>
    <w:rsid w:val="002B2C75"/>
    <w:rsid w:val="002B6190"/>
    <w:rsid w:val="002C1E64"/>
    <w:rsid w:val="002C3335"/>
    <w:rsid w:val="002C522C"/>
    <w:rsid w:val="002C622E"/>
    <w:rsid w:val="002C767B"/>
    <w:rsid w:val="002D076A"/>
    <w:rsid w:val="002D08D0"/>
    <w:rsid w:val="002D1F99"/>
    <w:rsid w:val="002D263C"/>
    <w:rsid w:val="002D26CE"/>
    <w:rsid w:val="002D2804"/>
    <w:rsid w:val="002D2F9A"/>
    <w:rsid w:val="002D3389"/>
    <w:rsid w:val="002E03D1"/>
    <w:rsid w:val="002E0DB9"/>
    <w:rsid w:val="002E1FC0"/>
    <w:rsid w:val="002E55A3"/>
    <w:rsid w:val="002F1083"/>
    <w:rsid w:val="002F11AD"/>
    <w:rsid w:val="002F11EF"/>
    <w:rsid w:val="002F1E6B"/>
    <w:rsid w:val="002F2307"/>
    <w:rsid w:val="002F24C7"/>
    <w:rsid w:val="002F3A09"/>
    <w:rsid w:val="002F3FCC"/>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17779"/>
    <w:rsid w:val="003219A7"/>
    <w:rsid w:val="00322DB0"/>
    <w:rsid w:val="00326425"/>
    <w:rsid w:val="0033312A"/>
    <w:rsid w:val="00333EA6"/>
    <w:rsid w:val="00334D6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56DF"/>
    <w:rsid w:val="003761B1"/>
    <w:rsid w:val="0037760A"/>
    <w:rsid w:val="00380012"/>
    <w:rsid w:val="00383084"/>
    <w:rsid w:val="00383200"/>
    <w:rsid w:val="003841A7"/>
    <w:rsid w:val="00384B16"/>
    <w:rsid w:val="003874DC"/>
    <w:rsid w:val="00387A47"/>
    <w:rsid w:val="00390786"/>
    <w:rsid w:val="00390C0B"/>
    <w:rsid w:val="00391113"/>
    <w:rsid w:val="00396386"/>
    <w:rsid w:val="00396AD9"/>
    <w:rsid w:val="003973E6"/>
    <w:rsid w:val="00397407"/>
    <w:rsid w:val="003A0021"/>
    <w:rsid w:val="003A175C"/>
    <w:rsid w:val="003A19DD"/>
    <w:rsid w:val="003A1CE4"/>
    <w:rsid w:val="003A20A7"/>
    <w:rsid w:val="003A2A9C"/>
    <w:rsid w:val="003A3880"/>
    <w:rsid w:val="003A3E3D"/>
    <w:rsid w:val="003A54C2"/>
    <w:rsid w:val="003A66DC"/>
    <w:rsid w:val="003A679C"/>
    <w:rsid w:val="003A71A0"/>
    <w:rsid w:val="003A78B6"/>
    <w:rsid w:val="003B21B6"/>
    <w:rsid w:val="003B589D"/>
    <w:rsid w:val="003B5E76"/>
    <w:rsid w:val="003B64B0"/>
    <w:rsid w:val="003B6861"/>
    <w:rsid w:val="003B79EB"/>
    <w:rsid w:val="003B7E7C"/>
    <w:rsid w:val="003C17E1"/>
    <w:rsid w:val="003C29FF"/>
    <w:rsid w:val="003C2DA5"/>
    <w:rsid w:val="003C30D4"/>
    <w:rsid w:val="003C3854"/>
    <w:rsid w:val="003C4174"/>
    <w:rsid w:val="003C6985"/>
    <w:rsid w:val="003C7987"/>
    <w:rsid w:val="003C7DB6"/>
    <w:rsid w:val="003D167B"/>
    <w:rsid w:val="003D3611"/>
    <w:rsid w:val="003D3E1A"/>
    <w:rsid w:val="003D4FF9"/>
    <w:rsid w:val="003D58BB"/>
    <w:rsid w:val="003D70EA"/>
    <w:rsid w:val="003E1DC1"/>
    <w:rsid w:val="003E1E98"/>
    <w:rsid w:val="003E25D4"/>
    <w:rsid w:val="003E49F6"/>
    <w:rsid w:val="003E7166"/>
    <w:rsid w:val="003F063C"/>
    <w:rsid w:val="003F10A3"/>
    <w:rsid w:val="003F1F4A"/>
    <w:rsid w:val="003F2F04"/>
    <w:rsid w:val="003F3027"/>
    <w:rsid w:val="003F3FE4"/>
    <w:rsid w:val="003F4B59"/>
    <w:rsid w:val="003F5BF6"/>
    <w:rsid w:val="003F759E"/>
    <w:rsid w:val="004009E0"/>
    <w:rsid w:val="00401BE7"/>
    <w:rsid w:val="00402034"/>
    <w:rsid w:val="004051A8"/>
    <w:rsid w:val="0040538F"/>
    <w:rsid w:val="00410D30"/>
    <w:rsid w:val="00411F1F"/>
    <w:rsid w:val="004121E6"/>
    <w:rsid w:val="00412575"/>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2B83"/>
    <w:rsid w:val="00433905"/>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5B7F"/>
    <w:rsid w:val="0045740A"/>
    <w:rsid w:val="004576E4"/>
    <w:rsid w:val="0045774B"/>
    <w:rsid w:val="00462539"/>
    <w:rsid w:val="00463CDA"/>
    <w:rsid w:val="00467D24"/>
    <w:rsid w:val="00470A7C"/>
    <w:rsid w:val="0047285D"/>
    <w:rsid w:val="00472BE5"/>
    <w:rsid w:val="00472C51"/>
    <w:rsid w:val="00473093"/>
    <w:rsid w:val="004751E4"/>
    <w:rsid w:val="00475B48"/>
    <w:rsid w:val="00481341"/>
    <w:rsid w:val="0048296F"/>
    <w:rsid w:val="0048403C"/>
    <w:rsid w:val="00486192"/>
    <w:rsid w:val="00486221"/>
    <w:rsid w:val="0048660C"/>
    <w:rsid w:val="00486CFB"/>
    <w:rsid w:val="00490D33"/>
    <w:rsid w:val="00491080"/>
    <w:rsid w:val="004911DA"/>
    <w:rsid w:val="004915A4"/>
    <w:rsid w:val="0049263F"/>
    <w:rsid w:val="00492D12"/>
    <w:rsid w:val="004936B8"/>
    <w:rsid w:val="00493E4F"/>
    <w:rsid w:val="004952A2"/>
    <w:rsid w:val="004975AD"/>
    <w:rsid w:val="004A04B2"/>
    <w:rsid w:val="004A08CD"/>
    <w:rsid w:val="004A0A44"/>
    <w:rsid w:val="004A1844"/>
    <w:rsid w:val="004A1A3F"/>
    <w:rsid w:val="004A26DF"/>
    <w:rsid w:val="004A2D6D"/>
    <w:rsid w:val="004A3F96"/>
    <w:rsid w:val="004A4485"/>
    <w:rsid w:val="004A4EFA"/>
    <w:rsid w:val="004A5134"/>
    <w:rsid w:val="004B1FD9"/>
    <w:rsid w:val="004B2A0D"/>
    <w:rsid w:val="004B6A99"/>
    <w:rsid w:val="004B765F"/>
    <w:rsid w:val="004B77CA"/>
    <w:rsid w:val="004B7FA0"/>
    <w:rsid w:val="004C12ED"/>
    <w:rsid w:val="004C2E06"/>
    <w:rsid w:val="004C2F48"/>
    <w:rsid w:val="004C4745"/>
    <w:rsid w:val="004C55C0"/>
    <w:rsid w:val="004C5A59"/>
    <w:rsid w:val="004D1C65"/>
    <w:rsid w:val="004D2799"/>
    <w:rsid w:val="004D6D72"/>
    <w:rsid w:val="004D78D9"/>
    <w:rsid w:val="004E01C2"/>
    <w:rsid w:val="004E0378"/>
    <w:rsid w:val="004E07E6"/>
    <w:rsid w:val="004E1D21"/>
    <w:rsid w:val="004E32BE"/>
    <w:rsid w:val="004E7523"/>
    <w:rsid w:val="004F1F68"/>
    <w:rsid w:val="004F2FAB"/>
    <w:rsid w:val="004F60B2"/>
    <w:rsid w:val="004F64FB"/>
    <w:rsid w:val="004F703D"/>
    <w:rsid w:val="004F7499"/>
    <w:rsid w:val="00500784"/>
    <w:rsid w:val="005015E2"/>
    <w:rsid w:val="00501B55"/>
    <w:rsid w:val="00503738"/>
    <w:rsid w:val="00504549"/>
    <w:rsid w:val="0050497D"/>
    <w:rsid w:val="005056BE"/>
    <w:rsid w:val="00507F7A"/>
    <w:rsid w:val="005149A7"/>
    <w:rsid w:val="0051508E"/>
    <w:rsid w:val="00515DB1"/>
    <w:rsid w:val="00520093"/>
    <w:rsid w:val="00520952"/>
    <w:rsid w:val="00520C2C"/>
    <w:rsid w:val="00521171"/>
    <w:rsid w:val="005211BF"/>
    <w:rsid w:val="005220AE"/>
    <w:rsid w:val="0052383E"/>
    <w:rsid w:val="00524E0B"/>
    <w:rsid w:val="00525445"/>
    <w:rsid w:val="0052779A"/>
    <w:rsid w:val="00527C16"/>
    <w:rsid w:val="005306F8"/>
    <w:rsid w:val="00531E8A"/>
    <w:rsid w:val="005321AC"/>
    <w:rsid w:val="00533869"/>
    <w:rsid w:val="00534BFA"/>
    <w:rsid w:val="00536F6A"/>
    <w:rsid w:val="00537E6A"/>
    <w:rsid w:val="00541B3E"/>
    <w:rsid w:val="00545D45"/>
    <w:rsid w:val="0054610E"/>
    <w:rsid w:val="00550AA5"/>
    <w:rsid w:val="0055133D"/>
    <w:rsid w:val="005515E0"/>
    <w:rsid w:val="00552465"/>
    <w:rsid w:val="00552746"/>
    <w:rsid w:val="005562E7"/>
    <w:rsid w:val="00556315"/>
    <w:rsid w:val="005563AA"/>
    <w:rsid w:val="00557BCC"/>
    <w:rsid w:val="00557BF6"/>
    <w:rsid w:val="0056306C"/>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8739A"/>
    <w:rsid w:val="00590F35"/>
    <w:rsid w:val="00591BAF"/>
    <w:rsid w:val="005927AA"/>
    <w:rsid w:val="00593769"/>
    <w:rsid w:val="00596A9D"/>
    <w:rsid w:val="00596E25"/>
    <w:rsid w:val="005A15DF"/>
    <w:rsid w:val="005A207D"/>
    <w:rsid w:val="005A2C11"/>
    <w:rsid w:val="005A4B2B"/>
    <w:rsid w:val="005A7D72"/>
    <w:rsid w:val="005B195D"/>
    <w:rsid w:val="005B1A9D"/>
    <w:rsid w:val="005B39A7"/>
    <w:rsid w:val="005B3F41"/>
    <w:rsid w:val="005B4B0B"/>
    <w:rsid w:val="005B5342"/>
    <w:rsid w:val="005B5646"/>
    <w:rsid w:val="005B729D"/>
    <w:rsid w:val="005C2FDF"/>
    <w:rsid w:val="005C31FC"/>
    <w:rsid w:val="005C3FB9"/>
    <w:rsid w:val="005C481D"/>
    <w:rsid w:val="005C51F0"/>
    <w:rsid w:val="005C55BF"/>
    <w:rsid w:val="005C6443"/>
    <w:rsid w:val="005C6668"/>
    <w:rsid w:val="005D16C6"/>
    <w:rsid w:val="005D2453"/>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6031AA"/>
    <w:rsid w:val="00604300"/>
    <w:rsid w:val="00604EC7"/>
    <w:rsid w:val="0060549D"/>
    <w:rsid w:val="006057DB"/>
    <w:rsid w:val="006106A5"/>
    <w:rsid w:val="0061075B"/>
    <w:rsid w:val="006144E1"/>
    <w:rsid w:val="00614E78"/>
    <w:rsid w:val="00614F69"/>
    <w:rsid w:val="00616624"/>
    <w:rsid w:val="00617B2C"/>
    <w:rsid w:val="006203C1"/>
    <w:rsid w:val="00621EF7"/>
    <w:rsid w:val="0062743F"/>
    <w:rsid w:val="006274F1"/>
    <w:rsid w:val="00632F93"/>
    <w:rsid w:val="00635165"/>
    <w:rsid w:val="006353C4"/>
    <w:rsid w:val="00635812"/>
    <w:rsid w:val="006360C0"/>
    <w:rsid w:val="006364CB"/>
    <w:rsid w:val="00637441"/>
    <w:rsid w:val="006376D8"/>
    <w:rsid w:val="00637AA4"/>
    <w:rsid w:val="00641F63"/>
    <w:rsid w:val="006442E0"/>
    <w:rsid w:val="006461A6"/>
    <w:rsid w:val="00646F2B"/>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6578"/>
    <w:rsid w:val="006800D6"/>
    <w:rsid w:val="00681C86"/>
    <w:rsid w:val="00682E8C"/>
    <w:rsid w:val="006847C8"/>
    <w:rsid w:val="00684EC7"/>
    <w:rsid w:val="00685AFB"/>
    <w:rsid w:val="006867FE"/>
    <w:rsid w:val="00687634"/>
    <w:rsid w:val="00693B1F"/>
    <w:rsid w:val="00693FD3"/>
    <w:rsid w:val="006954E5"/>
    <w:rsid w:val="00696787"/>
    <w:rsid w:val="00697D6C"/>
    <w:rsid w:val="006A08D8"/>
    <w:rsid w:val="006A12FB"/>
    <w:rsid w:val="006A16B5"/>
    <w:rsid w:val="006A204E"/>
    <w:rsid w:val="006B0A13"/>
    <w:rsid w:val="006B1054"/>
    <w:rsid w:val="006B1322"/>
    <w:rsid w:val="006B23F3"/>
    <w:rsid w:val="006B24D3"/>
    <w:rsid w:val="006B3F80"/>
    <w:rsid w:val="006B618C"/>
    <w:rsid w:val="006C1E78"/>
    <w:rsid w:val="006C331B"/>
    <w:rsid w:val="006C3C44"/>
    <w:rsid w:val="006C630D"/>
    <w:rsid w:val="006C65FA"/>
    <w:rsid w:val="006D0406"/>
    <w:rsid w:val="006D122D"/>
    <w:rsid w:val="006D135B"/>
    <w:rsid w:val="006D13D2"/>
    <w:rsid w:val="006D18B4"/>
    <w:rsid w:val="006E1F7C"/>
    <w:rsid w:val="006E2CCA"/>
    <w:rsid w:val="006E3DC8"/>
    <w:rsid w:val="006E4BFA"/>
    <w:rsid w:val="006E50F8"/>
    <w:rsid w:val="006E5864"/>
    <w:rsid w:val="006E6881"/>
    <w:rsid w:val="006E79FC"/>
    <w:rsid w:val="006F0A02"/>
    <w:rsid w:val="006F1D2B"/>
    <w:rsid w:val="006F2688"/>
    <w:rsid w:val="006F704D"/>
    <w:rsid w:val="006F75F6"/>
    <w:rsid w:val="00703910"/>
    <w:rsid w:val="00703F76"/>
    <w:rsid w:val="0070588F"/>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2722B"/>
    <w:rsid w:val="00730C43"/>
    <w:rsid w:val="00731B4D"/>
    <w:rsid w:val="00731DC6"/>
    <w:rsid w:val="007331D4"/>
    <w:rsid w:val="00734195"/>
    <w:rsid w:val="00734CAB"/>
    <w:rsid w:val="00736041"/>
    <w:rsid w:val="00737EFD"/>
    <w:rsid w:val="00740839"/>
    <w:rsid w:val="00740C4C"/>
    <w:rsid w:val="0074109D"/>
    <w:rsid w:val="0074133D"/>
    <w:rsid w:val="0074189D"/>
    <w:rsid w:val="00741A56"/>
    <w:rsid w:val="00741E20"/>
    <w:rsid w:val="00744462"/>
    <w:rsid w:val="0074526F"/>
    <w:rsid w:val="0074556E"/>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38BB"/>
    <w:rsid w:val="00775902"/>
    <w:rsid w:val="00776268"/>
    <w:rsid w:val="00776CCE"/>
    <w:rsid w:val="00781221"/>
    <w:rsid w:val="007831F2"/>
    <w:rsid w:val="00783478"/>
    <w:rsid w:val="007835B3"/>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A6D69"/>
    <w:rsid w:val="007B0040"/>
    <w:rsid w:val="007B7F7E"/>
    <w:rsid w:val="007C1D03"/>
    <w:rsid w:val="007C25AB"/>
    <w:rsid w:val="007C269D"/>
    <w:rsid w:val="007C30F7"/>
    <w:rsid w:val="007C3A67"/>
    <w:rsid w:val="007C46F4"/>
    <w:rsid w:val="007D0781"/>
    <w:rsid w:val="007D1DD9"/>
    <w:rsid w:val="007D20AD"/>
    <w:rsid w:val="007D5615"/>
    <w:rsid w:val="007E0687"/>
    <w:rsid w:val="007E17E9"/>
    <w:rsid w:val="007E2563"/>
    <w:rsid w:val="007E3958"/>
    <w:rsid w:val="007E3BCF"/>
    <w:rsid w:val="007E472B"/>
    <w:rsid w:val="007E4BD7"/>
    <w:rsid w:val="007E56DC"/>
    <w:rsid w:val="007F2C7D"/>
    <w:rsid w:val="007F3191"/>
    <w:rsid w:val="007F59F3"/>
    <w:rsid w:val="007F5BF9"/>
    <w:rsid w:val="00800122"/>
    <w:rsid w:val="0080015F"/>
    <w:rsid w:val="00800D38"/>
    <w:rsid w:val="008046DA"/>
    <w:rsid w:val="00805C3D"/>
    <w:rsid w:val="00805E03"/>
    <w:rsid w:val="00806909"/>
    <w:rsid w:val="008071CB"/>
    <w:rsid w:val="0081087F"/>
    <w:rsid w:val="00812A4C"/>
    <w:rsid w:val="00815FB3"/>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8D9"/>
    <w:rsid w:val="00850E26"/>
    <w:rsid w:val="008534A7"/>
    <w:rsid w:val="00855EFC"/>
    <w:rsid w:val="00855F78"/>
    <w:rsid w:val="00855F8A"/>
    <w:rsid w:val="00856A8D"/>
    <w:rsid w:val="008575D1"/>
    <w:rsid w:val="0085781D"/>
    <w:rsid w:val="00861BBE"/>
    <w:rsid w:val="00863363"/>
    <w:rsid w:val="00863C39"/>
    <w:rsid w:val="00865846"/>
    <w:rsid w:val="00865BA6"/>
    <w:rsid w:val="008712C3"/>
    <w:rsid w:val="00871B32"/>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52C"/>
    <w:rsid w:val="00887646"/>
    <w:rsid w:val="00887EEB"/>
    <w:rsid w:val="00887FDB"/>
    <w:rsid w:val="008936C4"/>
    <w:rsid w:val="008A08E3"/>
    <w:rsid w:val="008A0B96"/>
    <w:rsid w:val="008A273F"/>
    <w:rsid w:val="008A3772"/>
    <w:rsid w:val="008A58CB"/>
    <w:rsid w:val="008A66F5"/>
    <w:rsid w:val="008B0394"/>
    <w:rsid w:val="008B085A"/>
    <w:rsid w:val="008B0B85"/>
    <w:rsid w:val="008B3EF2"/>
    <w:rsid w:val="008B41A3"/>
    <w:rsid w:val="008B438A"/>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6D68"/>
    <w:rsid w:val="008C73F7"/>
    <w:rsid w:val="008C7D38"/>
    <w:rsid w:val="008D46A0"/>
    <w:rsid w:val="008D572D"/>
    <w:rsid w:val="008D6218"/>
    <w:rsid w:val="008D74E1"/>
    <w:rsid w:val="008D7631"/>
    <w:rsid w:val="008D7644"/>
    <w:rsid w:val="008E2906"/>
    <w:rsid w:val="008E3E04"/>
    <w:rsid w:val="008E42DF"/>
    <w:rsid w:val="008E4DDB"/>
    <w:rsid w:val="008E510F"/>
    <w:rsid w:val="008E5904"/>
    <w:rsid w:val="008E6398"/>
    <w:rsid w:val="008E7510"/>
    <w:rsid w:val="008F01D2"/>
    <w:rsid w:val="008F141A"/>
    <w:rsid w:val="008F146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9BD"/>
    <w:rsid w:val="00905E49"/>
    <w:rsid w:val="0090616E"/>
    <w:rsid w:val="00906572"/>
    <w:rsid w:val="0091061C"/>
    <w:rsid w:val="00910B54"/>
    <w:rsid w:val="00910C18"/>
    <w:rsid w:val="00912203"/>
    <w:rsid w:val="009134EC"/>
    <w:rsid w:val="00914603"/>
    <w:rsid w:val="00917F48"/>
    <w:rsid w:val="00922B7C"/>
    <w:rsid w:val="00923C20"/>
    <w:rsid w:val="00924361"/>
    <w:rsid w:val="00925B0E"/>
    <w:rsid w:val="009260C0"/>
    <w:rsid w:val="009264A6"/>
    <w:rsid w:val="009309C3"/>
    <w:rsid w:val="00932484"/>
    <w:rsid w:val="0093496A"/>
    <w:rsid w:val="00934ED4"/>
    <w:rsid w:val="00941B2A"/>
    <w:rsid w:val="0095024F"/>
    <w:rsid w:val="00950C44"/>
    <w:rsid w:val="00952D5B"/>
    <w:rsid w:val="009540B4"/>
    <w:rsid w:val="009541C4"/>
    <w:rsid w:val="00954628"/>
    <w:rsid w:val="009552B5"/>
    <w:rsid w:val="0095721E"/>
    <w:rsid w:val="00960CC3"/>
    <w:rsid w:val="00960DE5"/>
    <w:rsid w:val="00961D74"/>
    <w:rsid w:val="00962818"/>
    <w:rsid w:val="00964A1D"/>
    <w:rsid w:val="009671A0"/>
    <w:rsid w:val="00973A32"/>
    <w:rsid w:val="00975220"/>
    <w:rsid w:val="00976D59"/>
    <w:rsid w:val="009772F3"/>
    <w:rsid w:val="00977455"/>
    <w:rsid w:val="00977492"/>
    <w:rsid w:val="00982630"/>
    <w:rsid w:val="00982B7F"/>
    <w:rsid w:val="009839E3"/>
    <w:rsid w:val="0098412C"/>
    <w:rsid w:val="00985A3D"/>
    <w:rsid w:val="0098637A"/>
    <w:rsid w:val="00987EE5"/>
    <w:rsid w:val="00991CAF"/>
    <w:rsid w:val="0099351A"/>
    <w:rsid w:val="00993C07"/>
    <w:rsid w:val="00994091"/>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3124"/>
    <w:rsid w:val="009C5ACD"/>
    <w:rsid w:val="009C6004"/>
    <w:rsid w:val="009C6058"/>
    <w:rsid w:val="009D1D21"/>
    <w:rsid w:val="009D24E8"/>
    <w:rsid w:val="009D3339"/>
    <w:rsid w:val="009D3A45"/>
    <w:rsid w:val="009D3DDC"/>
    <w:rsid w:val="009D485A"/>
    <w:rsid w:val="009D742B"/>
    <w:rsid w:val="009D798C"/>
    <w:rsid w:val="009E2C4D"/>
    <w:rsid w:val="009E4DD5"/>
    <w:rsid w:val="009E5361"/>
    <w:rsid w:val="009E6CA6"/>
    <w:rsid w:val="009F2C87"/>
    <w:rsid w:val="009F3ECA"/>
    <w:rsid w:val="009F44E3"/>
    <w:rsid w:val="009F557C"/>
    <w:rsid w:val="009F59CA"/>
    <w:rsid w:val="009F6A23"/>
    <w:rsid w:val="009F6EE2"/>
    <w:rsid w:val="009F7675"/>
    <w:rsid w:val="009F7FA6"/>
    <w:rsid w:val="00A007DA"/>
    <w:rsid w:val="00A02672"/>
    <w:rsid w:val="00A02A0E"/>
    <w:rsid w:val="00A048C9"/>
    <w:rsid w:val="00A05B54"/>
    <w:rsid w:val="00A07E6C"/>
    <w:rsid w:val="00A122BE"/>
    <w:rsid w:val="00A12535"/>
    <w:rsid w:val="00A1264D"/>
    <w:rsid w:val="00A12AEB"/>
    <w:rsid w:val="00A144C9"/>
    <w:rsid w:val="00A14F92"/>
    <w:rsid w:val="00A20627"/>
    <w:rsid w:val="00A20C5F"/>
    <w:rsid w:val="00A20D67"/>
    <w:rsid w:val="00A21214"/>
    <w:rsid w:val="00A21562"/>
    <w:rsid w:val="00A23658"/>
    <w:rsid w:val="00A24161"/>
    <w:rsid w:val="00A25C3F"/>
    <w:rsid w:val="00A30147"/>
    <w:rsid w:val="00A3043C"/>
    <w:rsid w:val="00A314B0"/>
    <w:rsid w:val="00A3206E"/>
    <w:rsid w:val="00A32175"/>
    <w:rsid w:val="00A33079"/>
    <w:rsid w:val="00A35CE7"/>
    <w:rsid w:val="00A37AAF"/>
    <w:rsid w:val="00A46432"/>
    <w:rsid w:val="00A46759"/>
    <w:rsid w:val="00A50392"/>
    <w:rsid w:val="00A51EE8"/>
    <w:rsid w:val="00A54662"/>
    <w:rsid w:val="00A54F77"/>
    <w:rsid w:val="00A55751"/>
    <w:rsid w:val="00A55A2C"/>
    <w:rsid w:val="00A55F8E"/>
    <w:rsid w:val="00A5729C"/>
    <w:rsid w:val="00A57E71"/>
    <w:rsid w:val="00A603A0"/>
    <w:rsid w:val="00A62E7C"/>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92E9D"/>
    <w:rsid w:val="00A9377B"/>
    <w:rsid w:val="00A93CDA"/>
    <w:rsid w:val="00A94D3F"/>
    <w:rsid w:val="00A96001"/>
    <w:rsid w:val="00AA040E"/>
    <w:rsid w:val="00AA0851"/>
    <w:rsid w:val="00AA196E"/>
    <w:rsid w:val="00AA1F5A"/>
    <w:rsid w:val="00AA2589"/>
    <w:rsid w:val="00AA267F"/>
    <w:rsid w:val="00AA5E82"/>
    <w:rsid w:val="00AA7A61"/>
    <w:rsid w:val="00AB1180"/>
    <w:rsid w:val="00AB1B8D"/>
    <w:rsid w:val="00AB3052"/>
    <w:rsid w:val="00AB3619"/>
    <w:rsid w:val="00AB3C9E"/>
    <w:rsid w:val="00AB5EFD"/>
    <w:rsid w:val="00AB68D5"/>
    <w:rsid w:val="00AB6DB7"/>
    <w:rsid w:val="00AC06AA"/>
    <w:rsid w:val="00AC1CAC"/>
    <w:rsid w:val="00AC3E44"/>
    <w:rsid w:val="00AC441E"/>
    <w:rsid w:val="00AD2EA9"/>
    <w:rsid w:val="00AD3550"/>
    <w:rsid w:val="00AD6C89"/>
    <w:rsid w:val="00AE0499"/>
    <w:rsid w:val="00AE3EAD"/>
    <w:rsid w:val="00AE5174"/>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2669"/>
    <w:rsid w:val="00B134B8"/>
    <w:rsid w:val="00B1629A"/>
    <w:rsid w:val="00B17B04"/>
    <w:rsid w:val="00B20307"/>
    <w:rsid w:val="00B20BC4"/>
    <w:rsid w:val="00B21EB9"/>
    <w:rsid w:val="00B221DD"/>
    <w:rsid w:val="00B2431D"/>
    <w:rsid w:val="00B254FD"/>
    <w:rsid w:val="00B25F39"/>
    <w:rsid w:val="00B26609"/>
    <w:rsid w:val="00B27E40"/>
    <w:rsid w:val="00B31612"/>
    <w:rsid w:val="00B31E02"/>
    <w:rsid w:val="00B35A9E"/>
    <w:rsid w:val="00B36F82"/>
    <w:rsid w:val="00B37668"/>
    <w:rsid w:val="00B37930"/>
    <w:rsid w:val="00B40861"/>
    <w:rsid w:val="00B40A4E"/>
    <w:rsid w:val="00B40BCE"/>
    <w:rsid w:val="00B41813"/>
    <w:rsid w:val="00B45E49"/>
    <w:rsid w:val="00B46A43"/>
    <w:rsid w:val="00B52BEA"/>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4284"/>
    <w:rsid w:val="00B8679E"/>
    <w:rsid w:val="00B86959"/>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A75BA"/>
    <w:rsid w:val="00BB022F"/>
    <w:rsid w:val="00BB4928"/>
    <w:rsid w:val="00BB6B1D"/>
    <w:rsid w:val="00BB7857"/>
    <w:rsid w:val="00BC0ADB"/>
    <w:rsid w:val="00BC2F94"/>
    <w:rsid w:val="00BC3A1B"/>
    <w:rsid w:val="00BC4D95"/>
    <w:rsid w:val="00BC64D1"/>
    <w:rsid w:val="00BD069E"/>
    <w:rsid w:val="00BD7C62"/>
    <w:rsid w:val="00BE14B3"/>
    <w:rsid w:val="00BE1860"/>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2148E"/>
    <w:rsid w:val="00C23BD5"/>
    <w:rsid w:val="00C253F7"/>
    <w:rsid w:val="00C25B30"/>
    <w:rsid w:val="00C25D47"/>
    <w:rsid w:val="00C315F1"/>
    <w:rsid w:val="00C32705"/>
    <w:rsid w:val="00C33340"/>
    <w:rsid w:val="00C33DD6"/>
    <w:rsid w:val="00C34583"/>
    <w:rsid w:val="00C34C86"/>
    <w:rsid w:val="00C35A79"/>
    <w:rsid w:val="00C36AF7"/>
    <w:rsid w:val="00C36D33"/>
    <w:rsid w:val="00C4193E"/>
    <w:rsid w:val="00C444B9"/>
    <w:rsid w:val="00C4536C"/>
    <w:rsid w:val="00C465D8"/>
    <w:rsid w:val="00C47D6D"/>
    <w:rsid w:val="00C50AEE"/>
    <w:rsid w:val="00C50FB6"/>
    <w:rsid w:val="00C510CA"/>
    <w:rsid w:val="00C53EB3"/>
    <w:rsid w:val="00C5421C"/>
    <w:rsid w:val="00C54FBC"/>
    <w:rsid w:val="00C5503C"/>
    <w:rsid w:val="00C55534"/>
    <w:rsid w:val="00C55E47"/>
    <w:rsid w:val="00C55F50"/>
    <w:rsid w:val="00C56AE6"/>
    <w:rsid w:val="00C606F2"/>
    <w:rsid w:val="00C61733"/>
    <w:rsid w:val="00C6173E"/>
    <w:rsid w:val="00C63A4C"/>
    <w:rsid w:val="00C648C4"/>
    <w:rsid w:val="00C660D6"/>
    <w:rsid w:val="00C70B3F"/>
    <w:rsid w:val="00C71CC4"/>
    <w:rsid w:val="00C72B5E"/>
    <w:rsid w:val="00C72DC5"/>
    <w:rsid w:val="00C733F6"/>
    <w:rsid w:val="00C743EB"/>
    <w:rsid w:val="00C7458D"/>
    <w:rsid w:val="00C74783"/>
    <w:rsid w:val="00C7780A"/>
    <w:rsid w:val="00C779ED"/>
    <w:rsid w:val="00C8047B"/>
    <w:rsid w:val="00C86AB1"/>
    <w:rsid w:val="00C86DB7"/>
    <w:rsid w:val="00C900AA"/>
    <w:rsid w:val="00C901D8"/>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0FEB"/>
    <w:rsid w:val="00CC1020"/>
    <w:rsid w:val="00CC1DA7"/>
    <w:rsid w:val="00CC246A"/>
    <w:rsid w:val="00CC26ED"/>
    <w:rsid w:val="00CC4F97"/>
    <w:rsid w:val="00CC5A53"/>
    <w:rsid w:val="00CC6299"/>
    <w:rsid w:val="00CC62A6"/>
    <w:rsid w:val="00CC6368"/>
    <w:rsid w:val="00CC6544"/>
    <w:rsid w:val="00CD0655"/>
    <w:rsid w:val="00CD3E3B"/>
    <w:rsid w:val="00CD403B"/>
    <w:rsid w:val="00CE68B9"/>
    <w:rsid w:val="00CE7B82"/>
    <w:rsid w:val="00CF2521"/>
    <w:rsid w:val="00CF3089"/>
    <w:rsid w:val="00CF4872"/>
    <w:rsid w:val="00CF5235"/>
    <w:rsid w:val="00CF78EB"/>
    <w:rsid w:val="00D040E3"/>
    <w:rsid w:val="00D04BCC"/>
    <w:rsid w:val="00D05439"/>
    <w:rsid w:val="00D06B95"/>
    <w:rsid w:val="00D06D1A"/>
    <w:rsid w:val="00D10AB8"/>
    <w:rsid w:val="00D11D11"/>
    <w:rsid w:val="00D11E32"/>
    <w:rsid w:val="00D15DDC"/>
    <w:rsid w:val="00D163BB"/>
    <w:rsid w:val="00D17A20"/>
    <w:rsid w:val="00D17A6F"/>
    <w:rsid w:val="00D21BE8"/>
    <w:rsid w:val="00D22D6C"/>
    <w:rsid w:val="00D24803"/>
    <w:rsid w:val="00D24FE5"/>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5EBA"/>
    <w:rsid w:val="00D46EC9"/>
    <w:rsid w:val="00D47EF4"/>
    <w:rsid w:val="00D5036D"/>
    <w:rsid w:val="00D51B69"/>
    <w:rsid w:val="00D525A6"/>
    <w:rsid w:val="00D52B21"/>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000"/>
    <w:rsid w:val="00D8294E"/>
    <w:rsid w:val="00D8317C"/>
    <w:rsid w:val="00D837D0"/>
    <w:rsid w:val="00D83F8B"/>
    <w:rsid w:val="00D84A25"/>
    <w:rsid w:val="00D85BAB"/>
    <w:rsid w:val="00D860FF"/>
    <w:rsid w:val="00D865F4"/>
    <w:rsid w:val="00D86B88"/>
    <w:rsid w:val="00D90FA2"/>
    <w:rsid w:val="00D9290F"/>
    <w:rsid w:val="00D931B0"/>
    <w:rsid w:val="00D94A7C"/>
    <w:rsid w:val="00D95756"/>
    <w:rsid w:val="00D968FB"/>
    <w:rsid w:val="00D9794C"/>
    <w:rsid w:val="00DA077E"/>
    <w:rsid w:val="00DA13C4"/>
    <w:rsid w:val="00DA173A"/>
    <w:rsid w:val="00DB2F76"/>
    <w:rsid w:val="00DB4475"/>
    <w:rsid w:val="00DB5DE3"/>
    <w:rsid w:val="00DB6397"/>
    <w:rsid w:val="00DC1071"/>
    <w:rsid w:val="00DC10D0"/>
    <w:rsid w:val="00DC3A43"/>
    <w:rsid w:val="00DC3B2C"/>
    <w:rsid w:val="00DC6072"/>
    <w:rsid w:val="00DC63FA"/>
    <w:rsid w:val="00DC6709"/>
    <w:rsid w:val="00DC6E82"/>
    <w:rsid w:val="00DC7575"/>
    <w:rsid w:val="00DD1334"/>
    <w:rsid w:val="00DD20DB"/>
    <w:rsid w:val="00DD42FF"/>
    <w:rsid w:val="00DD5393"/>
    <w:rsid w:val="00DD54C9"/>
    <w:rsid w:val="00DD5E0E"/>
    <w:rsid w:val="00DD618F"/>
    <w:rsid w:val="00DD76F9"/>
    <w:rsid w:val="00DE01BC"/>
    <w:rsid w:val="00DE0EE1"/>
    <w:rsid w:val="00DE10D3"/>
    <w:rsid w:val="00DE148C"/>
    <w:rsid w:val="00DE50C3"/>
    <w:rsid w:val="00DF20C8"/>
    <w:rsid w:val="00DF2940"/>
    <w:rsid w:val="00DF4A86"/>
    <w:rsid w:val="00DF4AE8"/>
    <w:rsid w:val="00DF5D8D"/>
    <w:rsid w:val="00DF65FB"/>
    <w:rsid w:val="00E00F55"/>
    <w:rsid w:val="00E01006"/>
    <w:rsid w:val="00E03DDA"/>
    <w:rsid w:val="00E050EA"/>
    <w:rsid w:val="00E051BA"/>
    <w:rsid w:val="00E0656B"/>
    <w:rsid w:val="00E0781A"/>
    <w:rsid w:val="00E11A7C"/>
    <w:rsid w:val="00E11B56"/>
    <w:rsid w:val="00E1278C"/>
    <w:rsid w:val="00E1316E"/>
    <w:rsid w:val="00E13571"/>
    <w:rsid w:val="00E1382C"/>
    <w:rsid w:val="00E13E25"/>
    <w:rsid w:val="00E16084"/>
    <w:rsid w:val="00E17725"/>
    <w:rsid w:val="00E17832"/>
    <w:rsid w:val="00E20AAF"/>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3A6A"/>
    <w:rsid w:val="00E45038"/>
    <w:rsid w:val="00E501C3"/>
    <w:rsid w:val="00E50390"/>
    <w:rsid w:val="00E50429"/>
    <w:rsid w:val="00E508E3"/>
    <w:rsid w:val="00E52404"/>
    <w:rsid w:val="00E5622F"/>
    <w:rsid w:val="00E61DCE"/>
    <w:rsid w:val="00E64A76"/>
    <w:rsid w:val="00E66673"/>
    <w:rsid w:val="00E66864"/>
    <w:rsid w:val="00E67436"/>
    <w:rsid w:val="00E704DB"/>
    <w:rsid w:val="00E7083F"/>
    <w:rsid w:val="00E716B8"/>
    <w:rsid w:val="00E71B4D"/>
    <w:rsid w:val="00E7326A"/>
    <w:rsid w:val="00E73B2B"/>
    <w:rsid w:val="00E74B93"/>
    <w:rsid w:val="00E80058"/>
    <w:rsid w:val="00E80A2E"/>
    <w:rsid w:val="00E80CBC"/>
    <w:rsid w:val="00E82306"/>
    <w:rsid w:val="00E82EE4"/>
    <w:rsid w:val="00E83AC2"/>
    <w:rsid w:val="00E8446B"/>
    <w:rsid w:val="00E84AEF"/>
    <w:rsid w:val="00E8522E"/>
    <w:rsid w:val="00E866BA"/>
    <w:rsid w:val="00E90406"/>
    <w:rsid w:val="00E91602"/>
    <w:rsid w:val="00E972E9"/>
    <w:rsid w:val="00EA1BB9"/>
    <w:rsid w:val="00EA4ADF"/>
    <w:rsid w:val="00EA5870"/>
    <w:rsid w:val="00EB0584"/>
    <w:rsid w:val="00EB507A"/>
    <w:rsid w:val="00EB7448"/>
    <w:rsid w:val="00EB783F"/>
    <w:rsid w:val="00EB7C6F"/>
    <w:rsid w:val="00EB7EE7"/>
    <w:rsid w:val="00EB7F5C"/>
    <w:rsid w:val="00EC1311"/>
    <w:rsid w:val="00EC1357"/>
    <w:rsid w:val="00EC1401"/>
    <w:rsid w:val="00EC1A44"/>
    <w:rsid w:val="00EC2D8D"/>
    <w:rsid w:val="00EC3C7B"/>
    <w:rsid w:val="00EC3D90"/>
    <w:rsid w:val="00EC450C"/>
    <w:rsid w:val="00EC5B2E"/>
    <w:rsid w:val="00ED0589"/>
    <w:rsid w:val="00ED38ED"/>
    <w:rsid w:val="00ED41F7"/>
    <w:rsid w:val="00ED5E59"/>
    <w:rsid w:val="00ED6069"/>
    <w:rsid w:val="00EE03DF"/>
    <w:rsid w:val="00EE4239"/>
    <w:rsid w:val="00EE6062"/>
    <w:rsid w:val="00EE782F"/>
    <w:rsid w:val="00EF2675"/>
    <w:rsid w:val="00EF399C"/>
    <w:rsid w:val="00EF5813"/>
    <w:rsid w:val="00EF64F2"/>
    <w:rsid w:val="00EF7A29"/>
    <w:rsid w:val="00F00817"/>
    <w:rsid w:val="00F00B52"/>
    <w:rsid w:val="00F02224"/>
    <w:rsid w:val="00F02B2C"/>
    <w:rsid w:val="00F03A8B"/>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4ED"/>
    <w:rsid w:val="00F34ABE"/>
    <w:rsid w:val="00F3572F"/>
    <w:rsid w:val="00F361C0"/>
    <w:rsid w:val="00F371A8"/>
    <w:rsid w:val="00F379FF"/>
    <w:rsid w:val="00F40931"/>
    <w:rsid w:val="00F41261"/>
    <w:rsid w:val="00F4164A"/>
    <w:rsid w:val="00F41D02"/>
    <w:rsid w:val="00F41FE0"/>
    <w:rsid w:val="00F43698"/>
    <w:rsid w:val="00F4388E"/>
    <w:rsid w:val="00F44171"/>
    <w:rsid w:val="00F46633"/>
    <w:rsid w:val="00F501A3"/>
    <w:rsid w:val="00F501F0"/>
    <w:rsid w:val="00F549E3"/>
    <w:rsid w:val="00F56B2E"/>
    <w:rsid w:val="00F57288"/>
    <w:rsid w:val="00F577A2"/>
    <w:rsid w:val="00F57B01"/>
    <w:rsid w:val="00F6059E"/>
    <w:rsid w:val="00F60750"/>
    <w:rsid w:val="00F62A3B"/>
    <w:rsid w:val="00F66AB4"/>
    <w:rsid w:val="00F6701B"/>
    <w:rsid w:val="00F676EF"/>
    <w:rsid w:val="00F67954"/>
    <w:rsid w:val="00F67B49"/>
    <w:rsid w:val="00F67E65"/>
    <w:rsid w:val="00F70595"/>
    <w:rsid w:val="00F715D0"/>
    <w:rsid w:val="00F71EDB"/>
    <w:rsid w:val="00F7206A"/>
    <w:rsid w:val="00F74471"/>
    <w:rsid w:val="00F74E6C"/>
    <w:rsid w:val="00F75E4F"/>
    <w:rsid w:val="00F76E6F"/>
    <w:rsid w:val="00F773E9"/>
    <w:rsid w:val="00F77A3B"/>
    <w:rsid w:val="00F80A75"/>
    <w:rsid w:val="00F829BA"/>
    <w:rsid w:val="00F84A65"/>
    <w:rsid w:val="00F85036"/>
    <w:rsid w:val="00F85C08"/>
    <w:rsid w:val="00F90107"/>
    <w:rsid w:val="00F908A7"/>
    <w:rsid w:val="00F91217"/>
    <w:rsid w:val="00F91B8E"/>
    <w:rsid w:val="00F9637B"/>
    <w:rsid w:val="00F9738D"/>
    <w:rsid w:val="00F976CB"/>
    <w:rsid w:val="00F97A79"/>
    <w:rsid w:val="00F97E58"/>
    <w:rsid w:val="00FA260C"/>
    <w:rsid w:val="00FA3AAA"/>
    <w:rsid w:val="00FA4CBD"/>
    <w:rsid w:val="00FA4EBB"/>
    <w:rsid w:val="00FA5968"/>
    <w:rsid w:val="00FA6C49"/>
    <w:rsid w:val="00FA7A0C"/>
    <w:rsid w:val="00FB019B"/>
    <w:rsid w:val="00FB42B0"/>
    <w:rsid w:val="00FB4F03"/>
    <w:rsid w:val="00FB50FD"/>
    <w:rsid w:val="00FC008E"/>
    <w:rsid w:val="00FC049A"/>
    <w:rsid w:val="00FC258A"/>
    <w:rsid w:val="00FC353A"/>
    <w:rsid w:val="00FC35FF"/>
    <w:rsid w:val="00FC4900"/>
    <w:rsid w:val="00FC7273"/>
    <w:rsid w:val="00FC7369"/>
    <w:rsid w:val="00FC7D5F"/>
    <w:rsid w:val="00FD0148"/>
    <w:rsid w:val="00FD1D86"/>
    <w:rsid w:val="00FD4E8F"/>
    <w:rsid w:val="00FD6CC6"/>
    <w:rsid w:val="00FE0332"/>
    <w:rsid w:val="00FE0D6B"/>
    <w:rsid w:val="00FE12A8"/>
    <w:rsid w:val="00FE1853"/>
    <w:rsid w:val="00FE192C"/>
    <w:rsid w:val="00FE22D7"/>
    <w:rsid w:val="00FE47DF"/>
    <w:rsid w:val="00FE4C4C"/>
    <w:rsid w:val="00FE4CC3"/>
    <w:rsid w:val="00FE70B3"/>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0020F6"/>
  <w15:docId w15:val="{09004105-C66B-437E-9714-5381B31F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DF"/>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6B88"/>
    <w:pPr>
      <w:jc w:val="center"/>
    </w:pPr>
    <w:rPr>
      <w:rFonts w:ascii="Times New Roman" w:hAnsi="Times New Roman"/>
      <w:sz w:val="24"/>
      <w:u w:val="single"/>
    </w:rPr>
  </w:style>
  <w:style w:type="character" w:styleId="CommentReference">
    <w:name w:val="annotation reference"/>
    <w:basedOn w:val="DefaultParagraphFont"/>
    <w:uiPriority w:val="99"/>
    <w:semiHidden/>
    <w:unhideWhenUsed/>
    <w:rsid w:val="00EB7F5C"/>
    <w:rPr>
      <w:sz w:val="16"/>
      <w:szCs w:val="16"/>
    </w:rPr>
  </w:style>
  <w:style w:type="paragraph" w:styleId="CommentText">
    <w:name w:val="annotation text"/>
    <w:basedOn w:val="Normal"/>
    <w:link w:val="CommentTextChar"/>
    <w:uiPriority w:val="99"/>
    <w:semiHidden/>
    <w:unhideWhenUsed/>
    <w:rsid w:val="00EB7F5C"/>
  </w:style>
  <w:style w:type="character" w:customStyle="1" w:styleId="CommentTextChar">
    <w:name w:val="Comment Text Char"/>
    <w:basedOn w:val="DefaultParagraphFont"/>
    <w:link w:val="CommentText"/>
    <w:uiPriority w:val="99"/>
    <w:semiHidden/>
    <w:rsid w:val="00EB7F5C"/>
    <w:rPr>
      <w:rFonts w:ascii="CG Times (W1)" w:hAnsi="CG Times (W1)"/>
    </w:rPr>
  </w:style>
  <w:style w:type="paragraph" w:styleId="CommentSubject">
    <w:name w:val="annotation subject"/>
    <w:basedOn w:val="CommentText"/>
    <w:next w:val="CommentText"/>
    <w:link w:val="CommentSubjectChar"/>
    <w:uiPriority w:val="99"/>
    <w:semiHidden/>
    <w:unhideWhenUsed/>
    <w:rsid w:val="00EB7F5C"/>
    <w:rPr>
      <w:b/>
      <w:bCs/>
    </w:rPr>
  </w:style>
  <w:style w:type="character" w:customStyle="1" w:styleId="CommentSubjectChar">
    <w:name w:val="Comment Subject Char"/>
    <w:basedOn w:val="CommentTextChar"/>
    <w:link w:val="CommentSubject"/>
    <w:uiPriority w:val="99"/>
    <w:semiHidden/>
    <w:rsid w:val="00EB7F5C"/>
    <w:rPr>
      <w:rFonts w:ascii="CG Times (W1)" w:hAnsi="CG Times (W1)"/>
      <w:b/>
      <w:bCs/>
    </w:rPr>
  </w:style>
  <w:style w:type="paragraph" w:styleId="BalloonText">
    <w:name w:val="Balloon Text"/>
    <w:basedOn w:val="Normal"/>
    <w:link w:val="BalloonTextChar"/>
    <w:uiPriority w:val="99"/>
    <w:semiHidden/>
    <w:unhideWhenUsed/>
    <w:rsid w:val="00EB7F5C"/>
    <w:rPr>
      <w:rFonts w:ascii="Tahoma" w:hAnsi="Tahoma" w:cs="Tahoma"/>
      <w:sz w:val="16"/>
      <w:szCs w:val="16"/>
    </w:rPr>
  </w:style>
  <w:style w:type="character" w:customStyle="1" w:styleId="BalloonTextChar">
    <w:name w:val="Balloon Text Char"/>
    <w:basedOn w:val="DefaultParagraphFont"/>
    <w:link w:val="BalloonText"/>
    <w:uiPriority w:val="99"/>
    <w:semiHidden/>
    <w:rsid w:val="00EB7F5C"/>
    <w:rPr>
      <w:rFonts w:ascii="Tahoma" w:hAnsi="Tahoma" w:cs="Tahoma"/>
      <w:sz w:val="16"/>
      <w:szCs w:val="16"/>
    </w:rPr>
  </w:style>
  <w:style w:type="paragraph" w:styleId="NormalWeb">
    <w:name w:val="Normal (Web)"/>
    <w:basedOn w:val="Normal"/>
    <w:uiPriority w:val="99"/>
    <w:unhideWhenUsed/>
    <w:rsid w:val="004E32BE"/>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E32BE"/>
    <w:pPr>
      <w:ind w:left="720"/>
    </w:pPr>
    <w:rPr>
      <w:rFonts w:ascii="Book Antiqua" w:hAnsi="Book Antiqua"/>
      <w:sz w:val="24"/>
    </w:rPr>
  </w:style>
  <w:style w:type="character" w:customStyle="1" w:styleId="TitleChar">
    <w:name w:val="Title Char"/>
    <w:link w:val="Title"/>
    <w:rsid w:val="00E67436"/>
    <w:rPr>
      <w:sz w:val="24"/>
      <w:u w:val="single"/>
    </w:rPr>
  </w:style>
  <w:style w:type="character" w:styleId="Hyperlink">
    <w:name w:val="Hyperlink"/>
    <w:uiPriority w:val="99"/>
    <w:unhideWhenUsed/>
    <w:rsid w:val="00E67436"/>
    <w:rPr>
      <w:color w:val="0000FF"/>
      <w:u w:val="single"/>
    </w:rPr>
  </w:style>
  <w:style w:type="character" w:styleId="UnresolvedMention">
    <w:name w:val="Unresolved Mention"/>
    <w:basedOn w:val="DefaultParagraphFont"/>
    <w:uiPriority w:val="99"/>
    <w:semiHidden/>
    <w:unhideWhenUsed/>
    <w:rsid w:val="00922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Traffic_managementteam@bathnes.gov.uk" TargetMode="External"/><Relationship Id="rId4" Type="http://schemas.openxmlformats.org/officeDocument/2006/relationships/hyperlink" Target="http://www.bathnes.gov.uk/permanent-traffic-order-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Kelly Huggins</cp:lastModifiedBy>
  <cp:revision>6</cp:revision>
  <cp:lastPrinted>1901-01-01T00:00:00Z</cp:lastPrinted>
  <dcterms:created xsi:type="dcterms:W3CDTF">2021-11-10T10:01:00Z</dcterms:created>
  <dcterms:modified xsi:type="dcterms:W3CDTF">2021-11-16T15:32:00Z</dcterms:modified>
</cp:coreProperties>
</file>