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0276" w14:textId="77777777" w:rsidR="00D358BB" w:rsidRDefault="00D358BB" w:rsidP="007C1285">
      <w:pPr>
        <w:jc w:val="center"/>
        <w:rPr>
          <w:sz w:val="32"/>
          <w:szCs w:val="32"/>
        </w:rPr>
      </w:pPr>
      <w:r w:rsidRPr="009F5A77">
        <w:rPr>
          <w:sz w:val="32"/>
          <w:szCs w:val="32"/>
        </w:rPr>
        <w:t xml:space="preserve">SPEED LIMIT – NOTICE OF INTENTION </w:t>
      </w:r>
    </w:p>
    <w:p w14:paraId="455A6180" w14:textId="77777777" w:rsidR="00533614" w:rsidRPr="009F5A77" w:rsidRDefault="00533614" w:rsidP="007C1285">
      <w:pPr>
        <w:jc w:val="center"/>
        <w:rPr>
          <w:sz w:val="32"/>
          <w:szCs w:val="32"/>
        </w:rPr>
      </w:pPr>
    </w:p>
    <w:p w14:paraId="375B566C" w14:textId="77777777" w:rsidR="00A35687" w:rsidRPr="00CD372D" w:rsidRDefault="007C1285" w:rsidP="007C1285">
      <w:pPr>
        <w:jc w:val="center"/>
        <w:rPr>
          <w:b/>
          <w:u w:val="single"/>
        </w:rPr>
      </w:pPr>
      <w:r w:rsidRPr="00CD372D">
        <w:rPr>
          <w:b/>
          <w:u w:val="single"/>
        </w:rPr>
        <w:t>BATH AND NORTH EAST SOMERSET COUNCIL</w:t>
      </w:r>
    </w:p>
    <w:p w14:paraId="460F4ECA" w14:textId="77777777" w:rsidR="007C1285" w:rsidRPr="00CD372D" w:rsidRDefault="007C1285" w:rsidP="007C1285">
      <w:pPr>
        <w:jc w:val="center"/>
        <w:rPr>
          <w:b/>
          <w:color w:val="FF0000"/>
          <w:u w:val="single"/>
        </w:rPr>
      </w:pPr>
    </w:p>
    <w:p w14:paraId="544E8841" w14:textId="5868AD89"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0040BF">
        <w:rPr>
          <w:b/>
          <w:u w:val="single"/>
        </w:rPr>
        <w:t xml:space="preserve">VARIOUS ROADS, </w:t>
      </w:r>
      <w:r w:rsidR="00EA2148">
        <w:rPr>
          <w:b/>
          <w:u w:val="single"/>
        </w:rPr>
        <w:t>A368</w:t>
      </w:r>
      <w:r w:rsidR="006A3D11">
        <w:rPr>
          <w:b/>
          <w:u w:val="single"/>
        </w:rPr>
        <w:t>)</w:t>
      </w:r>
      <w:r w:rsidR="009C6315">
        <w:rPr>
          <w:b/>
          <w:u w:val="single"/>
        </w:rPr>
        <w:t xml:space="preserve"> (VARIOUS ROADS A37)</w:t>
      </w:r>
      <w:r w:rsidR="006A3D11">
        <w:rPr>
          <w:b/>
          <w:u w:val="single"/>
        </w:rPr>
        <w:t xml:space="preserve"> (</w:t>
      </w:r>
      <w:r w:rsidR="009D1EFF">
        <w:rPr>
          <w:b/>
          <w:u w:val="single"/>
        </w:rPr>
        <w:t>CHELWOOD, STOWEY, BISHOP SUTTON, COMPTON MARTIN, UBLEY) (</w:t>
      </w:r>
      <w:r w:rsidR="00EA2148">
        <w:rPr>
          <w:b/>
          <w:u w:val="single"/>
        </w:rPr>
        <w:t>NORTH EAST SOMERSET</w:t>
      </w:r>
      <w:r w:rsidRPr="005A2979">
        <w:rPr>
          <w:b/>
          <w:u w:val="single"/>
        </w:rPr>
        <w:t>)</w:t>
      </w:r>
    </w:p>
    <w:p w14:paraId="63CDFC87" w14:textId="3FF189D5"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D34B46">
        <w:rPr>
          <w:b/>
          <w:u w:val="single"/>
        </w:rPr>
        <w:t>20</w:t>
      </w:r>
      <w:r w:rsidRPr="005A2979">
        <w:rPr>
          <w:b/>
          <w:u w:val="single"/>
        </w:rPr>
        <w:t xml:space="preserve"> M.P.H. SPEED LIMIT)</w:t>
      </w:r>
      <w:r w:rsidR="00DE43B6">
        <w:rPr>
          <w:b/>
          <w:u w:val="single"/>
        </w:rPr>
        <w:t xml:space="preserve"> (30 M.P.H. SPEED LIMIT) (40 M.P.H. SPEED LIMIT</w:t>
      </w:r>
      <w:r w:rsidR="00EA2148">
        <w:rPr>
          <w:b/>
          <w:u w:val="single"/>
        </w:rPr>
        <w:t>)</w:t>
      </w:r>
      <w:r w:rsidR="00876F9D">
        <w:rPr>
          <w:b/>
          <w:u w:val="single"/>
        </w:rPr>
        <w:t xml:space="preserve"> </w:t>
      </w:r>
      <w:r w:rsidRPr="005A2979">
        <w:rPr>
          <w:b/>
          <w:u w:val="single"/>
        </w:rPr>
        <w:t>ORDER 20</w:t>
      </w:r>
      <w:r w:rsidR="00AA415F">
        <w:rPr>
          <w:b/>
          <w:u w:val="single"/>
        </w:rPr>
        <w:t>2</w:t>
      </w:r>
      <w:r w:rsidRPr="00E4717D">
        <w:rPr>
          <w:b/>
          <w:u w:val="single"/>
        </w:rPr>
        <w:t>*</w:t>
      </w:r>
    </w:p>
    <w:p w14:paraId="705DBBDB" w14:textId="77777777" w:rsidR="00A35687" w:rsidRPr="00CD372D" w:rsidRDefault="00A35687"/>
    <w:p w14:paraId="56FCA137" w14:textId="7835E6AE" w:rsidR="00105164" w:rsidRPr="00CD372D" w:rsidRDefault="009C3CE6" w:rsidP="005A2979">
      <w:pPr>
        <w:jc w:val="both"/>
      </w:pPr>
      <w:r w:rsidRPr="00CD372D">
        <w:rPr>
          <w:snapToGrid w:val="0"/>
          <w:lang w:eastAsia="en-US"/>
        </w:rPr>
        <w:t xml:space="preserve">NOTICE is given that Bath and North East Somerset Council </w:t>
      </w:r>
      <w:r w:rsidR="00105164" w:rsidRPr="00CD372D">
        <w:rPr>
          <w:snapToGrid w:val="0"/>
          <w:lang w:eastAsia="en-US"/>
        </w:rPr>
        <w:t>proposes to make an order</w:t>
      </w:r>
      <w:r w:rsidR="005A2979">
        <w:rPr>
          <w:snapToGrid w:val="0"/>
          <w:lang w:eastAsia="en-US"/>
        </w:rPr>
        <w:t xml:space="preserve"> under provisions contained in </w:t>
      </w:r>
      <w:r w:rsidRPr="00CD372D">
        <w:t>the Road Traffic Regulations Act 1984</w:t>
      </w:r>
      <w:r w:rsidR="00105164" w:rsidRPr="00CD372D">
        <w:t>, the effect of which will be that it is prohibited to drive a motor vehicle at</w:t>
      </w:r>
      <w:r w:rsidR="004F51ED">
        <w:t xml:space="preserve"> </w:t>
      </w:r>
      <w:r w:rsidR="00105164" w:rsidRPr="00CD372D">
        <w:t>speed</w:t>
      </w:r>
      <w:r w:rsidR="00DE43B6">
        <w:t>s</w:t>
      </w:r>
      <w:r w:rsidR="00105164" w:rsidRPr="00CD372D">
        <w:t xml:space="preserve"> exceeding</w:t>
      </w:r>
      <w:r w:rsidR="00D358BB">
        <w:t xml:space="preserve"> </w:t>
      </w:r>
      <w:r w:rsidR="00AA415F">
        <w:t>20</w:t>
      </w:r>
      <w:r w:rsidR="00105164" w:rsidRPr="00CD372D">
        <w:t xml:space="preserve"> miles per hour</w:t>
      </w:r>
      <w:r w:rsidR="00DE43B6">
        <w:t>, 30 miles per hour</w:t>
      </w:r>
      <w:r w:rsidR="00EA2148">
        <w:t>, 40 miles per hour</w:t>
      </w:r>
      <w:r w:rsidR="004F51ED">
        <w:t xml:space="preserve"> </w:t>
      </w:r>
      <w:r w:rsidR="00105164" w:rsidRPr="00CD372D">
        <w:t>on</w:t>
      </w:r>
      <w:r w:rsidR="00D358BB">
        <w:t xml:space="preserve"> the</w:t>
      </w:r>
      <w:r w:rsidR="00105164" w:rsidRPr="00CD372D">
        <w:t xml:space="preserve"> length</w:t>
      </w:r>
      <w:r w:rsidR="0092411D">
        <w:t>s</w:t>
      </w:r>
      <w:r w:rsidR="00105164" w:rsidRPr="00CD372D">
        <w:t xml:space="preserve"> of </w:t>
      </w:r>
      <w:r w:rsidR="00AA415F">
        <w:t xml:space="preserve">roads </w:t>
      </w:r>
      <w:r w:rsidR="00DC7F27" w:rsidRPr="00CD372D">
        <w:t xml:space="preserve">as listed in </w:t>
      </w:r>
      <w:r w:rsidR="009A415C">
        <w:t xml:space="preserve">the </w:t>
      </w:r>
      <w:r w:rsidR="00DC7F27" w:rsidRPr="00CD372D">
        <w:t>Schedule</w:t>
      </w:r>
      <w:r w:rsidR="00DE43B6">
        <w:t>s</w:t>
      </w:r>
      <w:r w:rsidR="00DC7F27" w:rsidRPr="00CD372D">
        <w:t xml:space="preserve"> to this </w:t>
      </w:r>
      <w:r w:rsidR="00533614">
        <w:t>N</w:t>
      </w:r>
      <w:r w:rsidR="00DC7F27" w:rsidRPr="00CD372D">
        <w:t>otice</w:t>
      </w:r>
      <w:r w:rsidR="005A2979">
        <w:t>.</w:t>
      </w:r>
      <w:r w:rsidR="008E431E" w:rsidRPr="00CD372D">
        <w:t xml:space="preserve">  </w:t>
      </w:r>
    </w:p>
    <w:p w14:paraId="34C1A11C" w14:textId="77777777" w:rsidR="003452BA" w:rsidRPr="00CD372D" w:rsidRDefault="003452BA" w:rsidP="003452BA">
      <w:pPr>
        <w:widowControl w:val="0"/>
        <w:jc w:val="both"/>
        <w:rPr>
          <w:snapToGrid w:val="0"/>
          <w:lang w:eastAsia="en-US"/>
        </w:rPr>
      </w:pPr>
    </w:p>
    <w:p w14:paraId="034E78C1" w14:textId="77777777" w:rsidR="003452BA" w:rsidRPr="00CD372D" w:rsidRDefault="00DC7F27" w:rsidP="003452BA">
      <w:pPr>
        <w:widowControl w:val="0"/>
        <w:jc w:val="both"/>
        <w:rPr>
          <w:snapToGrid w:val="0"/>
          <w:lang w:eastAsia="en-US"/>
        </w:rPr>
      </w:pPr>
      <w:r w:rsidRPr="00CD372D">
        <w:rPr>
          <w:snapToGrid w:val="0"/>
          <w:lang w:eastAsia="en-US"/>
        </w:rPr>
        <w:t>Full details of the proposal are contained in the draft order which</w:t>
      </w:r>
      <w:r w:rsidR="009A415C">
        <w:rPr>
          <w:snapToGrid w:val="0"/>
          <w:lang w:eastAsia="en-US"/>
        </w:rPr>
        <w:t>,</w:t>
      </w:r>
      <w:r w:rsidRPr="00CD372D">
        <w:rPr>
          <w:snapToGrid w:val="0"/>
          <w:lang w:eastAsia="en-US"/>
        </w:rPr>
        <w:t xml:space="preserve"> together with a map and a Statement of the Council’s Reasons for proposing to </w:t>
      </w:r>
      <w:r w:rsidR="005A2979">
        <w:rPr>
          <w:snapToGrid w:val="0"/>
          <w:lang w:eastAsia="en-US"/>
        </w:rPr>
        <w:t>make the order</w:t>
      </w:r>
      <w:r w:rsidR="009A415C">
        <w:rPr>
          <w:snapToGrid w:val="0"/>
          <w:lang w:eastAsia="en-US"/>
        </w:rPr>
        <w:t>,</w:t>
      </w:r>
      <w:r w:rsidR="005A2979">
        <w:rPr>
          <w:snapToGrid w:val="0"/>
          <w:lang w:eastAsia="en-US"/>
        </w:rPr>
        <w:t xml:space="preserve"> may be inspected, </w:t>
      </w:r>
      <w:r w:rsidR="003452BA" w:rsidRPr="00CD372D">
        <w:rPr>
          <w:snapToGrid w:val="0"/>
          <w:lang w:eastAsia="en-US"/>
        </w:rPr>
        <w:t xml:space="preserve">free of charge, at </w:t>
      </w:r>
      <w:r w:rsidR="005A2979" w:rsidRPr="009118EC">
        <w:t xml:space="preserve">The One Stop Shops at </w:t>
      </w:r>
      <w:r w:rsidR="005A2979" w:rsidRPr="009118EC">
        <w:rPr>
          <w:snapToGrid w:val="0"/>
          <w:lang w:eastAsia="en-US"/>
        </w:rPr>
        <w:t>The Hollies, High Street, Midsomer Norton</w:t>
      </w:r>
      <w:r w:rsidR="00A664F2">
        <w:rPr>
          <w:snapToGrid w:val="0"/>
          <w:lang w:eastAsia="en-US"/>
        </w:rPr>
        <w:t>, 3-4 Manvers Street, Bath</w:t>
      </w:r>
      <w:r w:rsidR="005A2979" w:rsidRPr="009118EC">
        <w:rPr>
          <w:snapToGrid w:val="0"/>
          <w:lang w:eastAsia="en-US"/>
        </w:rPr>
        <w:t xml:space="preserve"> </w:t>
      </w:r>
      <w:r w:rsidR="005A2979" w:rsidRPr="009118EC">
        <w:t xml:space="preserve">and at the </w:t>
      </w:r>
      <w:r w:rsidR="00574747">
        <w:t xml:space="preserve">Keynsham </w:t>
      </w:r>
      <w:r w:rsidR="005A2979" w:rsidRPr="009118EC">
        <w:t>Civic Centre, Market Walk, Keynsham during normal office hours</w:t>
      </w:r>
      <w:r w:rsidR="003452BA" w:rsidRPr="00CD372D">
        <w:rPr>
          <w:snapToGrid w:val="0"/>
          <w:lang w:eastAsia="en-US"/>
        </w:rPr>
        <w:t xml:space="preserve">. </w:t>
      </w:r>
    </w:p>
    <w:p w14:paraId="747B45D3" w14:textId="77777777" w:rsidR="003452BA" w:rsidRPr="00CD372D" w:rsidRDefault="003452BA" w:rsidP="003452BA">
      <w:pPr>
        <w:widowControl w:val="0"/>
        <w:jc w:val="both"/>
        <w:rPr>
          <w:snapToGrid w:val="0"/>
          <w:lang w:val="en-US" w:eastAsia="en-US"/>
        </w:rPr>
      </w:pPr>
    </w:p>
    <w:p w14:paraId="383294F5" w14:textId="12F9109D" w:rsidR="003452BA" w:rsidRPr="00CD372D" w:rsidRDefault="003452BA" w:rsidP="003452BA">
      <w:pPr>
        <w:widowControl w:val="0"/>
        <w:jc w:val="both"/>
        <w:rPr>
          <w:snapToGrid w:val="0"/>
          <w:lang w:val="en-US" w:eastAsia="en-US"/>
        </w:rPr>
      </w:pPr>
      <w:r w:rsidRPr="00CD372D">
        <w:rPr>
          <w:snapToGrid w:val="0"/>
          <w:lang w:val="en-US" w:eastAsia="en-US"/>
        </w:rPr>
        <w:t>Objections and representations with respect to the proposal, together with the grounds on which they are made must be sent by</w:t>
      </w:r>
      <w:r w:rsidR="004F51ED">
        <w:rPr>
          <w:snapToGrid w:val="0"/>
          <w:lang w:val="en-US" w:eastAsia="en-US"/>
        </w:rPr>
        <w:t xml:space="preserve"> </w:t>
      </w:r>
      <w:r w:rsidR="001F6663">
        <w:rPr>
          <w:b/>
          <w:bCs/>
          <w:snapToGrid w:val="0"/>
          <w:lang w:val="en-US" w:eastAsia="en-US"/>
        </w:rPr>
        <w:t>15</w:t>
      </w:r>
      <w:r w:rsidR="00DE43B6">
        <w:rPr>
          <w:b/>
          <w:bCs/>
          <w:snapToGrid w:val="0"/>
          <w:vertAlign w:val="superscript"/>
          <w:lang w:val="en-US" w:eastAsia="en-US"/>
        </w:rPr>
        <w:t>th</w:t>
      </w:r>
      <w:r w:rsidR="004F51ED" w:rsidRPr="004F51ED">
        <w:rPr>
          <w:b/>
          <w:bCs/>
          <w:snapToGrid w:val="0"/>
          <w:lang w:val="en-US" w:eastAsia="en-US"/>
        </w:rPr>
        <w:t xml:space="preserve"> </w:t>
      </w:r>
      <w:r w:rsidR="008E7DC9">
        <w:rPr>
          <w:b/>
          <w:bCs/>
          <w:snapToGrid w:val="0"/>
          <w:lang w:val="en-US" w:eastAsia="en-US"/>
        </w:rPr>
        <w:t>August</w:t>
      </w:r>
      <w:r w:rsidR="00AA415F">
        <w:rPr>
          <w:b/>
          <w:snapToGrid w:val="0"/>
          <w:lang w:val="en-US" w:eastAsia="en-US"/>
        </w:rPr>
        <w:t xml:space="preserve"> </w:t>
      </w:r>
      <w:r w:rsidR="005A2979" w:rsidRPr="00D358BB">
        <w:rPr>
          <w:b/>
          <w:snapToGrid w:val="0"/>
          <w:lang w:val="en-US" w:eastAsia="en-US"/>
        </w:rPr>
        <w:t>20</w:t>
      </w:r>
      <w:r w:rsidR="00D22C68">
        <w:rPr>
          <w:b/>
          <w:snapToGrid w:val="0"/>
          <w:lang w:val="en-US" w:eastAsia="en-US"/>
        </w:rPr>
        <w:t>2</w:t>
      </w:r>
      <w:r w:rsidR="007615B8">
        <w:rPr>
          <w:b/>
          <w:snapToGrid w:val="0"/>
          <w:lang w:val="en-US" w:eastAsia="en-US"/>
        </w:rPr>
        <w:t>4</w:t>
      </w:r>
      <w:r w:rsidRPr="00D358BB">
        <w:rPr>
          <w:snapToGrid w:val="0"/>
          <w:lang w:val="en-US" w:eastAsia="en-US"/>
        </w:rPr>
        <w:t xml:space="preserve"> either </w:t>
      </w:r>
      <w:r w:rsidRPr="00CD372D">
        <w:rPr>
          <w:snapToGrid w:val="0"/>
          <w:lang w:val="en-US" w:eastAsia="en-US"/>
        </w:rPr>
        <w:t xml:space="preserve">in writing to the Traffic Management Team at the address below, or by email to </w:t>
      </w:r>
      <w:r w:rsidR="007615B8" w:rsidRPr="007615B8">
        <w:rPr>
          <w:snapToGrid w:val="0"/>
          <w:lang w:val="en-US" w:eastAsia="en-US"/>
        </w:rPr>
        <w:t>TROs@BATHNES.GOV.UK</w:t>
      </w:r>
      <w:r w:rsidRPr="00CD372D">
        <w:rPr>
          <w:snapToGrid w:val="0"/>
          <w:lang w:val="en-US" w:eastAsia="en-US"/>
        </w:rPr>
        <w:t xml:space="preserve">  Please quote the title of the scheme; </w:t>
      </w:r>
      <w:r w:rsidR="00D358BB" w:rsidRPr="00CB7D07">
        <w:rPr>
          <w:b/>
          <w:bCs/>
          <w:snapToGrid w:val="0"/>
          <w:lang w:val="en-US" w:eastAsia="en-US"/>
        </w:rPr>
        <w:t>(</w:t>
      </w:r>
      <w:r w:rsidR="004F51ED" w:rsidRPr="00CB7D07">
        <w:rPr>
          <w:b/>
          <w:bCs/>
          <w:snapToGrid w:val="0"/>
          <w:lang w:val="en-US" w:eastAsia="en-US"/>
        </w:rPr>
        <w:t>Various Roads</w:t>
      </w:r>
      <w:r w:rsidR="0092411D" w:rsidRPr="00CB7D07">
        <w:rPr>
          <w:b/>
          <w:bCs/>
          <w:snapToGrid w:val="0"/>
          <w:lang w:val="en-US" w:eastAsia="en-US"/>
        </w:rPr>
        <w:t xml:space="preserve">, </w:t>
      </w:r>
      <w:r w:rsidR="00EA2148">
        <w:rPr>
          <w:b/>
          <w:bCs/>
          <w:snapToGrid w:val="0"/>
          <w:lang w:val="en-US" w:eastAsia="en-US"/>
        </w:rPr>
        <w:t>A368</w:t>
      </w:r>
      <w:r w:rsidR="009D1EFF">
        <w:rPr>
          <w:b/>
          <w:bCs/>
          <w:snapToGrid w:val="0"/>
          <w:lang w:val="en-US" w:eastAsia="en-US"/>
        </w:rPr>
        <w:t>)</w:t>
      </w:r>
      <w:r w:rsidR="009C6315">
        <w:rPr>
          <w:b/>
          <w:bCs/>
          <w:snapToGrid w:val="0"/>
          <w:lang w:val="en-US" w:eastAsia="en-US"/>
        </w:rPr>
        <w:t xml:space="preserve"> (Various Roads A37)</w:t>
      </w:r>
      <w:r w:rsidR="009D1EFF">
        <w:rPr>
          <w:b/>
          <w:bCs/>
          <w:snapToGrid w:val="0"/>
          <w:lang w:val="en-US" w:eastAsia="en-US"/>
        </w:rPr>
        <w:t xml:space="preserve"> (Chelwood, Stowey, Bishop Sutton, Compton Martin, Ubley)</w:t>
      </w:r>
      <w:r w:rsidR="00CE7ADE">
        <w:rPr>
          <w:b/>
          <w:bCs/>
          <w:snapToGrid w:val="0"/>
          <w:lang w:val="en-US" w:eastAsia="en-US"/>
        </w:rPr>
        <w:t xml:space="preserve"> </w:t>
      </w:r>
      <w:r w:rsidR="009D1EFF">
        <w:rPr>
          <w:b/>
          <w:bCs/>
          <w:snapToGrid w:val="0"/>
          <w:lang w:val="en-US" w:eastAsia="en-US"/>
        </w:rPr>
        <w:t>(</w:t>
      </w:r>
      <w:r w:rsidR="00EA2148">
        <w:rPr>
          <w:b/>
          <w:bCs/>
          <w:snapToGrid w:val="0"/>
          <w:lang w:val="en-US" w:eastAsia="en-US"/>
        </w:rPr>
        <w:t>North East Somerset</w:t>
      </w:r>
      <w:r w:rsidR="00D358BB" w:rsidRPr="00CB7D07">
        <w:rPr>
          <w:b/>
          <w:bCs/>
          <w:snapToGrid w:val="0"/>
          <w:lang w:val="en-US" w:eastAsia="en-US"/>
        </w:rPr>
        <w:t>)</w:t>
      </w:r>
      <w:r w:rsidR="00CB7D07">
        <w:rPr>
          <w:snapToGrid w:val="0"/>
          <w:lang w:val="en-US" w:eastAsia="en-US"/>
        </w:rPr>
        <w:t xml:space="preserve"> </w:t>
      </w:r>
      <w:r w:rsidR="005A2979">
        <w:rPr>
          <w:b/>
          <w:snapToGrid w:val="0"/>
          <w:lang w:val="en-US" w:eastAsia="en-US"/>
        </w:rPr>
        <w:t>(</w:t>
      </w:r>
      <w:r w:rsidR="00D22C68">
        <w:rPr>
          <w:b/>
          <w:snapToGrid w:val="0"/>
          <w:lang w:val="en-US" w:eastAsia="en-US"/>
        </w:rPr>
        <w:t>20</w:t>
      </w:r>
      <w:r w:rsidR="00A664F2">
        <w:rPr>
          <w:b/>
          <w:snapToGrid w:val="0"/>
          <w:lang w:val="en-US" w:eastAsia="en-US"/>
        </w:rPr>
        <w:t xml:space="preserve"> M.P.H.</w:t>
      </w:r>
      <w:r w:rsidR="00A664F2" w:rsidRPr="00CD372D">
        <w:rPr>
          <w:b/>
          <w:snapToGrid w:val="0"/>
          <w:lang w:val="en-US" w:eastAsia="en-US"/>
        </w:rPr>
        <w:t xml:space="preserve"> </w:t>
      </w:r>
      <w:r w:rsidR="00477993" w:rsidRPr="00CD372D">
        <w:rPr>
          <w:b/>
          <w:snapToGrid w:val="0"/>
          <w:lang w:val="en-US" w:eastAsia="en-US"/>
        </w:rPr>
        <w:t>Speed Limit)</w:t>
      </w:r>
      <w:r w:rsidR="00DE43B6">
        <w:rPr>
          <w:b/>
          <w:snapToGrid w:val="0"/>
          <w:lang w:val="en-US" w:eastAsia="en-US"/>
        </w:rPr>
        <w:t xml:space="preserve"> (30 M.P.H. Speed Limit) (40 M.P.H. Speed Limit)</w:t>
      </w:r>
      <w:r w:rsidR="00EA2148">
        <w:rPr>
          <w:b/>
          <w:snapToGrid w:val="0"/>
          <w:lang w:val="en-US" w:eastAsia="en-US"/>
        </w:rPr>
        <w:t xml:space="preserve"> </w:t>
      </w:r>
      <w:r w:rsidR="00790E3C" w:rsidRPr="00CD372D">
        <w:rPr>
          <w:b/>
          <w:snapToGrid w:val="0"/>
          <w:lang w:val="en-US" w:eastAsia="en-US"/>
        </w:rPr>
        <w:t>Order 20</w:t>
      </w:r>
      <w:r w:rsidR="00D22C68">
        <w:rPr>
          <w:b/>
          <w:snapToGrid w:val="0"/>
          <w:lang w:val="en-US" w:eastAsia="en-US"/>
        </w:rPr>
        <w:t>2</w:t>
      </w:r>
      <w:r w:rsidR="005A2979" w:rsidRPr="00E4717D">
        <w:rPr>
          <w:b/>
          <w:snapToGrid w:val="0"/>
          <w:lang w:val="en-US" w:eastAsia="en-US"/>
        </w:rPr>
        <w:t>*</w:t>
      </w:r>
      <w:r w:rsidR="00CB7D07">
        <w:rPr>
          <w:b/>
          <w:snapToGrid w:val="0"/>
          <w:lang w:val="en-US" w:eastAsia="en-US"/>
        </w:rPr>
        <w:t xml:space="preserve"> </w:t>
      </w:r>
      <w:r w:rsidR="00790E3C" w:rsidRPr="00CD372D">
        <w:rPr>
          <w:snapToGrid w:val="0"/>
          <w:lang w:val="en-US" w:eastAsia="en-US"/>
        </w:rPr>
        <w:t xml:space="preserve">with </w:t>
      </w:r>
      <w:r w:rsidRPr="00CD372D">
        <w:rPr>
          <w:snapToGrid w:val="0"/>
          <w:lang w:val="en-US" w:eastAsia="en-US"/>
        </w:rPr>
        <w:t xml:space="preserve">the reference </w:t>
      </w:r>
      <w:r w:rsidR="00574747">
        <w:rPr>
          <w:snapToGrid w:val="0"/>
          <w:lang w:val="en-US" w:eastAsia="en-US"/>
        </w:rPr>
        <w:t>TRO</w:t>
      </w:r>
      <w:r w:rsidR="00D22C68">
        <w:rPr>
          <w:b/>
          <w:snapToGrid w:val="0"/>
          <w:lang w:val="en-US" w:eastAsia="en-US"/>
        </w:rPr>
        <w:t>2</w:t>
      </w:r>
      <w:r w:rsidR="001E137C">
        <w:rPr>
          <w:b/>
          <w:snapToGrid w:val="0"/>
          <w:lang w:val="en-US" w:eastAsia="en-US"/>
        </w:rPr>
        <w:t>4</w:t>
      </w:r>
      <w:r w:rsidR="00D22C68">
        <w:rPr>
          <w:b/>
          <w:snapToGrid w:val="0"/>
          <w:lang w:val="en-US" w:eastAsia="en-US"/>
        </w:rPr>
        <w:t>-0</w:t>
      </w:r>
      <w:r w:rsidR="001E137C">
        <w:rPr>
          <w:b/>
          <w:snapToGrid w:val="0"/>
          <w:lang w:val="en-US" w:eastAsia="en-US"/>
        </w:rPr>
        <w:t>20</w:t>
      </w:r>
      <w:r w:rsidR="00FC3CB8" w:rsidRPr="00CD372D">
        <w:rPr>
          <w:b/>
          <w:snapToGrid w:val="0"/>
          <w:lang w:val="en-US" w:eastAsia="en-US"/>
        </w:rPr>
        <w:t>/</w:t>
      </w:r>
      <w:r w:rsidR="00D22C68">
        <w:rPr>
          <w:b/>
          <w:snapToGrid w:val="0"/>
          <w:lang w:val="en-US" w:eastAsia="en-US"/>
        </w:rPr>
        <w:t>LC</w:t>
      </w:r>
      <w:r w:rsidRPr="00CD372D">
        <w:rPr>
          <w:b/>
          <w:snapToGrid w:val="0"/>
          <w:lang w:val="en-US" w:eastAsia="en-US"/>
        </w:rPr>
        <w:t xml:space="preserve">. </w:t>
      </w:r>
      <w:r w:rsidRPr="00CD372D">
        <w:rPr>
          <w:snapToGrid w:val="0"/>
          <w:lang w:val="en-US" w:eastAsia="en-US"/>
        </w:rPr>
        <w:t xml:space="preserve"> For any queries concerning</w:t>
      </w:r>
      <w:r w:rsidR="005A2979">
        <w:rPr>
          <w:snapToGrid w:val="0"/>
          <w:lang w:val="en-US" w:eastAsia="en-US"/>
        </w:rPr>
        <w:t xml:space="preserve"> this proposal please telephone </w:t>
      </w:r>
      <w:r w:rsidRPr="00CD372D">
        <w:rPr>
          <w:b/>
          <w:snapToGrid w:val="0"/>
          <w:lang w:val="en-US" w:eastAsia="en-US"/>
        </w:rPr>
        <w:t>01225 39</w:t>
      </w:r>
      <w:r w:rsidR="00D22C68">
        <w:rPr>
          <w:b/>
          <w:snapToGrid w:val="0"/>
          <w:lang w:val="en-US" w:eastAsia="en-US"/>
        </w:rPr>
        <w:t>4041</w:t>
      </w:r>
      <w:r w:rsidRPr="00CD372D">
        <w:rPr>
          <w:snapToGrid w:val="0"/>
          <w:lang w:val="en-US" w:eastAsia="en-US"/>
        </w:rPr>
        <w:t xml:space="preserve">. Please note that all </w:t>
      </w:r>
      <w:r w:rsidRPr="00CD372D">
        <w:rPr>
          <w:snapToGrid w:val="0"/>
          <w:lang w:eastAsia="en-US"/>
        </w:rPr>
        <w:t>representations received may be considered in public by the Council and that the substance of any representation together with the name and address of the person making it, could become available for public inspection.</w:t>
      </w:r>
    </w:p>
    <w:p w14:paraId="07895BBD" w14:textId="77777777" w:rsidR="003452BA" w:rsidRPr="00CD372D" w:rsidRDefault="003452BA" w:rsidP="003452BA">
      <w:pPr>
        <w:widowControl w:val="0"/>
        <w:jc w:val="both"/>
        <w:rPr>
          <w:snapToGrid w:val="0"/>
          <w:lang w:eastAsia="en-US"/>
        </w:rPr>
      </w:pPr>
    </w:p>
    <w:p w14:paraId="3B91283E" w14:textId="77777777" w:rsidR="00916794" w:rsidRPr="00CD372D" w:rsidRDefault="00916794" w:rsidP="003452BA">
      <w:pPr>
        <w:widowControl w:val="0"/>
        <w:jc w:val="both"/>
        <w:rPr>
          <w:snapToGrid w:val="0"/>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430742" w:rsidRPr="00CD372D" w14:paraId="588E52D6" w14:textId="77777777" w:rsidTr="00B66FC1">
        <w:tc>
          <w:tcPr>
            <w:tcW w:w="4620" w:type="dxa"/>
          </w:tcPr>
          <w:p w14:paraId="4AC1B069" w14:textId="77777777" w:rsidR="003452BA" w:rsidRPr="00CD372D" w:rsidRDefault="003452BA" w:rsidP="003452BA">
            <w:pPr>
              <w:shd w:val="clear" w:color="auto" w:fill="FFFFFF"/>
            </w:pPr>
            <w:r w:rsidRPr="00CD372D">
              <w:t>Traffic Management Team</w:t>
            </w:r>
          </w:p>
          <w:p w14:paraId="0399767A" w14:textId="77777777" w:rsidR="003452BA" w:rsidRPr="00CD372D" w:rsidRDefault="003452BA" w:rsidP="003452BA">
            <w:pPr>
              <w:shd w:val="clear" w:color="auto" w:fill="FFFFFF"/>
            </w:pPr>
            <w:r w:rsidRPr="00CD372D">
              <w:t>Bath and North East Somerset Council</w:t>
            </w:r>
          </w:p>
          <w:p w14:paraId="3162E0FE" w14:textId="77777777" w:rsidR="003452BA" w:rsidRPr="00CD372D" w:rsidRDefault="003452BA" w:rsidP="003452BA">
            <w:pPr>
              <w:shd w:val="clear" w:color="auto" w:fill="FFFFFF"/>
            </w:pPr>
            <w:r w:rsidRPr="00CD372D">
              <w:t>Lewis House, Manvers Street</w:t>
            </w:r>
            <w:r w:rsidR="007F053A" w:rsidRPr="00CD372D">
              <w:t>,</w:t>
            </w:r>
          </w:p>
          <w:p w14:paraId="395E2C5E" w14:textId="1D895DAA" w:rsidR="003452BA" w:rsidRPr="00CD372D" w:rsidRDefault="007F053A" w:rsidP="003452BA">
            <w:pPr>
              <w:shd w:val="clear" w:color="auto" w:fill="FFFFFF"/>
            </w:pPr>
            <w:r w:rsidRPr="00CD372D">
              <w:t>Bath,</w:t>
            </w:r>
            <w:r w:rsidR="003452BA" w:rsidRPr="00CD372D">
              <w:t xml:space="preserve"> BA1 1JG</w:t>
            </w:r>
          </w:p>
          <w:p w14:paraId="6CD8DF8C" w14:textId="1EC7A452" w:rsidR="003452BA" w:rsidRPr="00CD372D" w:rsidRDefault="00430742" w:rsidP="005A2979">
            <w:pPr>
              <w:widowControl w:val="0"/>
              <w:rPr>
                <w:snapToGrid w:val="0"/>
                <w:lang w:val="en-US" w:eastAsia="en-US"/>
              </w:rPr>
            </w:pPr>
            <w:r w:rsidRPr="00CD372D">
              <w:rPr>
                <w:snapToGrid w:val="0"/>
                <w:lang w:val="en-US" w:eastAsia="en-US"/>
              </w:rPr>
              <w:t xml:space="preserve">Dated: </w:t>
            </w:r>
            <w:r w:rsidR="00525108">
              <w:rPr>
                <w:snapToGrid w:val="0"/>
                <w:lang w:val="en-US" w:eastAsia="en-US"/>
              </w:rPr>
              <w:t>25</w:t>
            </w:r>
            <w:r w:rsidR="00341D66" w:rsidRPr="00341D66">
              <w:rPr>
                <w:snapToGrid w:val="0"/>
                <w:vertAlign w:val="superscript"/>
                <w:lang w:val="en-US" w:eastAsia="en-US"/>
              </w:rPr>
              <w:t>th</w:t>
            </w:r>
            <w:r w:rsidR="00341D66">
              <w:rPr>
                <w:snapToGrid w:val="0"/>
                <w:lang w:val="en-US" w:eastAsia="en-US"/>
              </w:rPr>
              <w:t xml:space="preserve"> </w:t>
            </w:r>
            <w:r w:rsidR="008E7DC9">
              <w:rPr>
                <w:snapToGrid w:val="0"/>
                <w:lang w:val="en-US" w:eastAsia="en-US"/>
              </w:rPr>
              <w:t>July</w:t>
            </w:r>
            <w:r w:rsidR="0092411D">
              <w:rPr>
                <w:snapToGrid w:val="0"/>
                <w:lang w:val="en-US" w:eastAsia="en-US"/>
              </w:rPr>
              <w:t xml:space="preserve"> 202</w:t>
            </w:r>
            <w:r w:rsidR="007615B8">
              <w:rPr>
                <w:snapToGrid w:val="0"/>
                <w:lang w:val="en-US" w:eastAsia="en-US"/>
              </w:rPr>
              <w:t>4</w:t>
            </w:r>
          </w:p>
        </w:tc>
        <w:tc>
          <w:tcPr>
            <w:tcW w:w="4620" w:type="dxa"/>
          </w:tcPr>
          <w:p w14:paraId="5704F00D" w14:textId="77777777" w:rsidR="00916794" w:rsidRPr="00CD372D" w:rsidRDefault="00916794" w:rsidP="003452BA">
            <w:pPr>
              <w:rPr>
                <w:noProof/>
              </w:rPr>
            </w:pPr>
          </w:p>
          <w:p w14:paraId="7379F5AA" w14:textId="77777777" w:rsidR="00916794" w:rsidRPr="00CD372D" w:rsidRDefault="00916794" w:rsidP="003452BA">
            <w:pPr>
              <w:rPr>
                <w:noProof/>
              </w:rPr>
            </w:pPr>
          </w:p>
          <w:p w14:paraId="28D27DE2" w14:textId="77777777" w:rsidR="00916794" w:rsidRPr="00CD372D" w:rsidRDefault="00916794" w:rsidP="003452BA">
            <w:pPr>
              <w:rPr>
                <w:noProof/>
              </w:rPr>
            </w:pPr>
          </w:p>
          <w:p w14:paraId="34861CB0" w14:textId="77777777" w:rsidR="00D22C68" w:rsidRPr="00D22C68" w:rsidRDefault="00D22C68" w:rsidP="00D22C68">
            <w:pPr>
              <w:jc w:val="right"/>
              <w:rPr>
                <w:szCs w:val="20"/>
              </w:rPr>
            </w:pP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00115482">
              <w:rPr>
                <w:szCs w:val="20"/>
              </w:rPr>
              <w:fldChar w:fldCharType="begin"/>
            </w:r>
            <w:r w:rsidR="00115482">
              <w:rPr>
                <w:szCs w:val="20"/>
              </w:rPr>
              <w:instrText xml:space="preserve"> INCLUDEPICTURE  "cid:image003.jpg@01D63DAE.6D127BA0" \* MERGEFORMATINET </w:instrText>
            </w:r>
            <w:r w:rsidR="00115482">
              <w:rPr>
                <w:szCs w:val="20"/>
              </w:rPr>
              <w:fldChar w:fldCharType="separate"/>
            </w:r>
            <w:r w:rsidR="00357159">
              <w:rPr>
                <w:szCs w:val="20"/>
              </w:rPr>
              <w:fldChar w:fldCharType="begin"/>
            </w:r>
            <w:r w:rsidR="00357159">
              <w:rPr>
                <w:szCs w:val="20"/>
              </w:rPr>
              <w:instrText xml:space="preserve"> INCLUDEPICTURE  "cid:image003.jpg@01D63DAE.6D127BA0" \* MERGEFORMATINET </w:instrText>
            </w:r>
            <w:r w:rsidR="00357159">
              <w:rPr>
                <w:szCs w:val="20"/>
              </w:rPr>
              <w:fldChar w:fldCharType="separate"/>
            </w:r>
            <w:r w:rsidR="00E4717D">
              <w:rPr>
                <w:szCs w:val="20"/>
              </w:rPr>
              <w:fldChar w:fldCharType="begin"/>
            </w:r>
            <w:r w:rsidR="00E4717D">
              <w:rPr>
                <w:szCs w:val="20"/>
              </w:rPr>
              <w:instrText xml:space="preserve"> INCLUDEPICTURE  "cid:image003.jpg@01D63DAE.6D127BA0" \* MERGEFORMATINET </w:instrText>
            </w:r>
            <w:r w:rsidR="00E4717D">
              <w:rPr>
                <w:szCs w:val="20"/>
              </w:rPr>
              <w:fldChar w:fldCharType="separate"/>
            </w:r>
            <w:r w:rsidR="001012F4">
              <w:rPr>
                <w:szCs w:val="20"/>
              </w:rPr>
              <w:fldChar w:fldCharType="begin"/>
            </w:r>
            <w:r w:rsidR="001012F4">
              <w:rPr>
                <w:szCs w:val="20"/>
              </w:rPr>
              <w:instrText xml:space="preserve"> INCLUDEPICTURE  "cid:image003.jpg@01D63DAE.6D127BA0" \* MERGEFORMATINET </w:instrText>
            </w:r>
            <w:r w:rsidR="001012F4">
              <w:rPr>
                <w:szCs w:val="20"/>
              </w:rPr>
              <w:fldChar w:fldCharType="separate"/>
            </w:r>
            <w:r w:rsidR="00894B2E">
              <w:rPr>
                <w:szCs w:val="20"/>
              </w:rPr>
              <w:fldChar w:fldCharType="begin"/>
            </w:r>
            <w:r w:rsidR="00894B2E">
              <w:rPr>
                <w:szCs w:val="20"/>
              </w:rPr>
              <w:instrText xml:space="preserve"> INCLUDEPICTURE  "cid:image003.jpg@01D63DAE.6D127BA0" \* MERGEFORMATINET </w:instrText>
            </w:r>
            <w:r w:rsidR="00894B2E">
              <w:rPr>
                <w:szCs w:val="20"/>
              </w:rPr>
              <w:fldChar w:fldCharType="separate"/>
            </w:r>
            <w:r w:rsidR="00B5639B">
              <w:rPr>
                <w:szCs w:val="20"/>
              </w:rPr>
              <w:fldChar w:fldCharType="begin"/>
            </w:r>
            <w:r w:rsidR="00B5639B">
              <w:rPr>
                <w:szCs w:val="20"/>
              </w:rPr>
              <w:instrText xml:space="preserve"> INCLUDEPICTURE  "cid:image003.jpg@01D63DAE.6D127BA0" \* MERGEFORMATINET </w:instrText>
            </w:r>
            <w:r w:rsidR="00B5639B">
              <w:rPr>
                <w:szCs w:val="20"/>
              </w:rPr>
              <w:fldChar w:fldCharType="separate"/>
            </w:r>
            <w:r w:rsidR="004D2C45">
              <w:rPr>
                <w:szCs w:val="20"/>
              </w:rPr>
              <w:fldChar w:fldCharType="begin"/>
            </w:r>
            <w:r w:rsidR="004D2C45">
              <w:rPr>
                <w:szCs w:val="20"/>
              </w:rPr>
              <w:instrText xml:space="preserve"> INCLUDEPICTURE  "cid:image003.jpg@01D63DAE.6D127BA0" \* MERGEFORMATINET </w:instrText>
            </w:r>
            <w:r w:rsidR="004D2C45">
              <w:rPr>
                <w:szCs w:val="20"/>
              </w:rPr>
              <w:fldChar w:fldCharType="separate"/>
            </w:r>
            <w:r w:rsidR="00517044">
              <w:rPr>
                <w:szCs w:val="20"/>
              </w:rPr>
              <w:fldChar w:fldCharType="begin"/>
            </w:r>
            <w:r w:rsidR="00517044">
              <w:rPr>
                <w:szCs w:val="20"/>
              </w:rPr>
              <w:instrText xml:space="preserve"> INCLUDEPICTURE  "cid:image003.jpg@01D63DAE.6D127BA0" \* MERGEFORMATINET </w:instrText>
            </w:r>
            <w:r w:rsidR="00517044">
              <w:rPr>
                <w:szCs w:val="20"/>
              </w:rPr>
              <w:fldChar w:fldCharType="separate"/>
            </w:r>
            <w:r w:rsidR="00341D66">
              <w:rPr>
                <w:szCs w:val="20"/>
              </w:rPr>
              <w:fldChar w:fldCharType="begin"/>
            </w:r>
            <w:r w:rsidR="00341D66">
              <w:rPr>
                <w:szCs w:val="20"/>
              </w:rPr>
              <w:instrText xml:space="preserve"> INCLUDEPICTURE  "cid:image003.jpg@01D63DAE.6D127BA0" \* MERGEFORMATINET </w:instrText>
            </w:r>
            <w:r w:rsidR="00341D66">
              <w:rPr>
                <w:szCs w:val="20"/>
              </w:rPr>
              <w:fldChar w:fldCharType="separate"/>
            </w:r>
            <w:r w:rsidR="00CB7D07">
              <w:rPr>
                <w:szCs w:val="20"/>
              </w:rPr>
              <w:fldChar w:fldCharType="begin"/>
            </w:r>
            <w:r w:rsidR="00CB7D07">
              <w:rPr>
                <w:szCs w:val="20"/>
              </w:rPr>
              <w:instrText xml:space="preserve"> INCLUDEPICTURE  "cid:image003.jpg@01D63DAE.6D127BA0" \* MERGEFORMATINET </w:instrText>
            </w:r>
            <w:r w:rsidR="00CB7D07">
              <w:rPr>
                <w:szCs w:val="20"/>
              </w:rPr>
              <w:fldChar w:fldCharType="separate"/>
            </w:r>
            <w:r w:rsidR="00DE43B6">
              <w:rPr>
                <w:szCs w:val="20"/>
              </w:rPr>
              <w:fldChar w:fldCharType="begin"/>
            </w:r>
            <w:r w:rsidR="00DE43B6">
              <w:rPr>
                <w:szCs w:val="20"/>
              </w:rPr>
              <w:instrText xml:space="preserve"> INCLUDEPICTURE  "cid:image003.jpg@01D63DAE.6D127BA0" \* MERGEFORMATINET </w:instrText>
            </w:r>
            <w:r w:rsidR="00DE43B6">
              <w:rPr>
                <w:szCs w:val="20"/>
              </w:rPr>
              <w:fldChar w:fldCharType="separate"/>
            </w:r>
            <w:r w:rsidR="006E6036">
              <w:rPr>
                <w:szCs w:val="20"/>
              </w:rPr>
              <w:fldChar w:fldCharType="begin"/>
            </w:r>
            <w:r w:rsidR="006E6036">
              <w:rPr>
                <w:szCs w:val="20"/>
              </w:rPr>
              <w:instrText xml:space="preserve"> INCLUDEPICTURE  "cid:image003.jpg@01D63DAE.6D127BA0" \* MERGEFORMATINET </w:instrText>
            </w:r>
            <w:r w:rsidR="006E6036">
              <w:rPr>
                <w:szCs w:val="20"/>
              </w:rPr>
              <w:fldChar w:fldCharType="separate"/>
            </w:r>
            <w:r w:rsidR="00226B93">
              <w:rPr>
                <w:szCs w:val="20"/>
              </w:rPr>
              <w:fldChar w:fldCharType="begin"/>
            </w:r>
            <w:r w:rsidR="00226B93">
              <w:rPr>
                <w:szCs w:val="20"/>
              </w:rPr>
              <w:instrText xml:space="preserve"> INCLUDEPICTURE  "cid:image003.jpg@01D63DAE.6D127BA0" \* MERGEFORMATINET </w:instrText>
            </w:r>
            <w:r w:rsidR="00226B93">
              <w:rPr>
                <w:szCs w:val="20"/>
              </w:rPr>
              <w:fldChar w:fldCharType="separate"/>
            </w:r>
            <w:r w:rsidR="00226B93">
              <w:rPr>
                <w:szCs w:val="20"/>
              </w:rPr>
              <w:fldChar w:fldCharType="begin"/>
            </w:r>
            <w:r w:rsidR="00226B93">
              <w:rPr>
                <w:szCs w:val="20"/>
              </w:rPr>
              <w:instrText xml:space="preserve"> INCLUDEPICTURE  "cid:image003.jpg@01D63DAE.6D127BA0" \* MERGEFORMATINET </w:instrText>
            </w:r>
            <w:r w:rsidR="00226B93">
              <w:rPr>
                <w:szCs w:val="20"/>
              </w:rPr>
              <w:fldChar w:fldCharType="separate"/>
            </w:r>
            <w:r w:rsidR="006F792B">
              <w:rPr>
                <w:szCs w:val="20"/>
              </w:rPr>
              <w:fldChar w:fldCharType="begin"/>
            </w:r>
            <w:r w:rsidR="006F792B">
              <w:rPr>
                <w:szCs w:val="20"/>
              </w:rPr>
              <w:instrText xml:space="preserve"> INCLUDEPICTURE  "cid:image003.jpg@01D63DAE.6D127BA0" \* MERGEFORMATINET </w:instrText>
            </w:r>
            <w:r w:rsidR="006F792B">
              <w:rPr>
                <w:szCs w:val="20"/>
              </w:rPr>
              <w:fldChar w:fldCharType="separate"/>
            </w:r>
            <w:r w:rsidR="00D07507">
              <w:rPr>
                <w:szCs w:val="20"/>
              </w:rPr>
              <w:fldChar w:fldCharType="begin"/>
            </w:r>
            <w:r w:rsidR="00D07507">
              <w:rPr>
                <w:szCs w:val="20"/>
              </w:rPr>
              <w:instrText xml:space="preserve"> INCLUDEPICTURE  "cid:image003.jpg@01D63DAE.6D127BA0" \* MERGEFORMATINET </w:instrText>
            </w:r>
            <w:r w:rsidR="00D07507">
              <w:rPr>
                <w:szCs w:val="20"/>
              </w:rPr>
              <w:fldChar w:fldCharType="separate"/>
            </w:r>
            <w:r w:rsidR="00B66FC1">
              <w:rPr>
                <w:szCs w:val="20"/>
              </w:rPr>
              <w:fldChar w:fldCharType="begin"/>
            </w:r>
            <w:r w:rsidR="00B66FC1">
              <w:rPr>
                <w:szCs w:val="20"/>
              </w:rPr>
              <w:instrText xml:space="preserve"> INCLUDEPICTURE  "cid:image003.jpg@01D63DAE.6D127BA0" \* MERGEFORMATINET </w:instrText>
            </w:r>
            <w:r w:rsidR="00B66FC1">
              <w:rPr>
                <w:szCs w:val="20"/>
              </w:rPr>
              <w:fldChar w:fldCharType="separate"/>
            </w:r>
            <w:r w:rsidR="00B66FC1">
              <w:rPr>
                <w:szCs w:val="20"/>
              </w:rPr>
              <w:fldChar w:fldCharType="begin"/>
            </w:r>
            <w:r w:rsidR="00B66FC1">
              <w:rPr>
                <w:szCs w:val="20"/>
              </w:rPr>
              <w:instrText xml:space="preserve"> INCLUDEPICTURE  "cid:image003.jpg@01D63DAE.6D127BA0" \* MERGEFORMATINET </w:instrText>
            </w:r>
            <w:r w:rsidR="00B66FC1">
              <w:rPr>
                <w:szCs w:val="20"/>
              </w:rPr>
              <w:fldChar w:fldCharType="separate"/>
            </w:r>
            <w:r w:rsidR="00143050">
              <w:rPr>
                <w:szCs w:val="20"/>
              </w:rPr>
              <w:fldChar w:fldCharType="begin"/>
            </w:r>
            <w:r w:rsidR="00143050">
              <w:rPr>
                <w:szCs w:val="20"/>
              </w:rPr>
              <w:instrText xml:space="preserve"> INCLUDEPICTURE  "cid:image003.jpg@01D63DAE.6D127BA0" \* MERGEFORMATINET </w:instrText>
            </w:r>
            <w:r w:rsidR="00143050">
              <w:rPr>
                <w:szCs w:val="20"/>
              </w:rPr>
              <w:fldChar w:fldCharType="separate"/>
            </w:r>
            <w:r w:rsidR="007615B8">
              <w:rPr>
                <w:szCs w:val="20"/>
              </w:rPr>
              <w:fldChar w:fldCharType="begin"/>
            </w:r>
            <w:r w:rsidR="007615B8">
              <w:rPr>
                <w:szCs w:val="20"/>
              </w:rPr>
              <w:instrText xml:space="preserve"> INCLUDEPICTURE  "cid:image003.jpg@01D63DAE.6D127BA0" \* MERGEFORMATINET </w:instrText>
            </w:r>
            <w:r w:rsidR="007615B8">
              <w:rPr>
                <w:szCs w:val="20"/>
              </w:rPr>
              <w:fldChar w:fldCharType="separate"/>
            </w:r>
            <w:r w:rsidR="00F4373A">
              <w:rPr>
                <w:szCs w:val="20"/>
              </w:rPr>
              <w:fldChar w:fldCharType="begin"/>
            </w:r>
            <w:r w:rsidR="00F4373A">
              <w:rPr>
                <w:szCs w:val="20"/>
              </w:rPr>
              <w:instrText xml:space="preserve"> INCLUDEPICTURE  "cid:image003.jpg@01D63DAE.6D127BA0" \* MERGEFORMATINET </w:instrText>
            </w:r>
            <w:r w:rsidR="00F4373A">
              <w:rPr>
                <w:szCs w:val="20"/>
              </w:rPr>
              <w:fldChar w:fldCharType="separate"/>
            </w:r>
            <w:r w:rsidR="009C6315">
              <w:rPr>
                <w:szCs w:val="20"/>
              </w:rPr>
              <w:fldChar w:fldCharType="begin"/>
            </w:r>
            <w:r w:rsidR="009C6315">
              <w:rPr>
                <w:szCs w:val="20"/>
              </w:rPr>
              <w:instrText xml:space="preserve"> INCLUDEPICTURE  "cid:image003.jpg@01D63DAE.6D127BA0" \* MERGEFORMATINET </w:instrText>
            </w:r>
            <w:r w:rsidR="009C6315">
              <w:rPr>
                <w:szCs w:val="20"/>
              </w:rPr>
              <w:fldChar w:fldCharType="separate"/>
            </w:r>
            <w:r w:rsidR="001E137C">
              <w:rPr>
                <w:szCs w:val="20"/>
              </w:rPr>
              <w:fldChar w:fldCharType="begin"/>
            </w:r>
            <w:r w:rsidR="001E137C">
              <w:rPr>
                <w:szCs w:val="20"/>
              </w:rPr>
              <w:instrText xml:space="preserve"> INCLUDEPICTURE  "cid:image003.jpg@01D63DAE.6D127BA0" \* MERGEFORMATINET </w:instrText>
            </w:r>
            <w:r w:rsidR="001E137C">
              <w:rPr>
                <w:szCs w:val="20"/>
              </w:rPr>
              <w:fldChar w:fldCharType="separate"/>
            </w:r>
            <w:r w:rsidR="001F6663">
              <w:rPr>
                <w:szCs w:val="20"/>
              </w:rPr>
              <w:fldChar w:fldCharType="begin"/>
            </w:r>
            <w:r w:rsidR="001F6663">
              <w:rPr>
                <w:szCs w:val="20"/>
              </w:rPr>
              <w:instrText xml:space="preserve"> </w:instrText>
            </w:r>
            <w:r w:rsidR="001F6663">
              <w:rPr>
                <w:szCs w:val="20"/>
              </w:rPr>
              <w:instrText>INCLUDEPICTURE  "cid:image003.jpg@01D63DAE.6D127BA0" \* MERGEFORMATINET</w:instrText>
            </w:r>
            <w:r w:rsidR="001F6663">
              <w:rPr>
                <w:szCs w:val="20"/>
              </w:rPr>
              <w:instrText xml:space="preserve"> </w:instrText>
            </w:r>
            <w:r w:rsidR="001F6663">
              <w:rPr>
                <w:szCs w:val="20"/>
              </w:rPr>
              <w:fldChar w:fldCharType="separate"/>
            </w:r>
            <w:r w:rsidR="00525108">
              <w:rPr>
                <w:szCs w:val="20"/>
              </w:rPr>
              <w:pict w14:anchorId="5313A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63pt">
                  <v:imagedata r:id="rId6" r:href="rId7"/>
                </v:shape>
              </w:pict>
            </w:r>
            <w:r w:rsidR="001F6663">
              <w:rPr>
                <w:szCs w:val="20"/>
              </w:rPr>
              <w:fldChar w:fldCharType="end"/>
            </w:r>
            <w:r w:rsidR="001E137C">
              <w:rPr>
                <w:szCs w:val="20"/>
              </w:rPr>
              <w:fldChar w:fldCharType="end"/>
            </w:r>
            <w:r w:rsidR="009C6315">
              <w:rPr>
                <w:szCs w:val="20"/>
              </w:rPr>
              <w:fldChar w:fldCharType="end"/>
            </w:r>
            <w:r w:rsidR="00F4373A">
              <w:rPr>
                <w:szCs w:val="20"/>
              </w:rPr>
              <w:fldChar w:fldCharType="end"/>
            </w:r>
            <w:r w:rsidR="007615B8">
              <w:rPr>
                <w:szCs w:val="20"/>
              </w:rPr>
              <w:fldChar w:fldCharType="end"/>
            </w:r>
            <w:r w:rsidR="00143050">
              <w:rPr>
                <w:szCs w:val="20"/>
              </w:rPr>
              <w:fldChar w:fldCharType="end"/>
            </w:r>
            <w:r w:rsidR="00B66FC1">
              <w:rPr>
                <w:szCs w:val="20"/>
              </w:rPr>
              <w:fldChar w:fldCharType="end"/>
            </w:r>
            <w:r w:rsidR="00B66FC1">
              <w:rPr>
                <w:szCs w:val="20"/>
              </w:rPr>
              <w:fldChar w:fldCharType="end"/>
            </w:r>
            <w:r w:rsidR="00D07507">
              <w:rPr>
                <w:szCs w:val="20"/>
              </w:rPr>
              <w:fldChar w:fldCharType="end"/>
            </w:r>
            <w:r w:rsidR="006F792B">
              <w:rPr>
                <w:szCs w:val="20"/>
              </w:rPr>
              <w:fldChar w:fldCharType="end"/>
            </w:r>
            <w:r w:rsidR="00226B93">
              <w:rPr>
                <w:szCs w:val="20"/>
              </w:rPr>
              <w:fldChar w:fldCharType="end"/>
            </w:r>
            <w:r w:rsidR="00226B93">
              <w:rPr>
                <w:szCs w:val="20"/>
              </w:rPr>
              <w:fldChar w:fldCharType="end"/>
            </w:r>
            <w:r w:rsidR="006E6036">
              <w:rPr>
                <w:szCs w:val="20"/>
              </w:rPr>
              <w:fldChar w:fldCharType="end"/>
            </w:r>
            <w:r w:rsidR="00DE43B6">
              <w:rPr>
                <w:szCs w:val="20"/>
              </w:rPr>
              <w:fldChar w:fldCharType="end"/>
            </w:r>
            <w:r w:rsidR="00CB7D07">
              <w:rPr>
                <w:szCs w:val="20"/>
              </w:rPr>
              <w:fldChar w:fldCharType="end"/>
            </w:r>
            <w:r w:rsidR="00341D66">
              <w:rPr>
                <w:szCs w:val="20"/>
              </w:rPr>
              <w:fldChar w:fldCharType="end"/>
            </w:r>
            <w:r w:rsidR="00517044">
              <w:rPr>
                <w:szCs w:val="20"/>
              </w:rPr>
              <w:fldChar w:fldCharType="end"/>
            </w:r>
            <w:r w:rsidR="004D2C45">
              <w:rPr>
                <w:szCs w:val="20"/>
              </w:rPr>
              <w:fldChar w:fldCharType="end"/>
            </w:r>
            <w:r w:rsidR="00B5639B">
              <w:rPr>
                <w:szCs w:val="20"/>
              </w:rPr>
              <w:fldChar w:fldCharType="end"/>
            </w:r>
            <w:r w:rsidR="00894B2E">
              <w:rPr>
                <w:szCs w:val="20"/>
              </w:rPr>
              <w:fldChar w:fldCharType="end"/>
            </w:r>
            <w:r w:rsidR="001012F4">
              <w:rPr>
                <w:szCs w:val="20"/>
              </w:rPr>
              <w:fldChar w:fldCharType="end"/>
            </w:r>
            <w:r w:rsidR="00E4717D">
              <w:rPr>
                <w:szCs w:val="20"/>
              </w:rPr>
              <w:fldChar w:fldCharType="end"/>
            </w:r>
            <w:r w:rsidR="00357159">
              <w:rPr>
                <w:szCs w:val="20"/>
              </w:rPr>
              <w:fldChar w:fldCharType="end"/>
            </w:r>
            <w:r w:rsidR="00115482">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t xml:space="preserve">          </w:t>
            </w:r>
          </w:p>
          <w:p w14:paraId="18074DE1" w14:textId="77777777" w:rsidR="00D22C68" w:rsidRPr="00D22C68" w:rsidRDefault="00D22C68" w:rsidP="00D22C68">
            <w:pPr>
              <w:jc w:val="right"/>
              <w:rPr>
                <w:szCs w:val="20"/>
              </w:rPr>
            </w:pPr>
            <w:r w:rsidRPr="00D22C68">
              <w:rPr>
                <w:szCs w:val="20"/>
              </w:rPr>
              <w:t xml:space="preserve">                                     Chris Major</w:t>
            </w:r>
          </w:p>
          <w:p w14:paraId="6B435E38" w14:textId="77777777" w:rsidR="00D22C68" w:rsidRPr="00D22C68" w:rsidRDefault="00D22C68" w:rsidP="00D22C68">
            <w:pPr>
              <w:jc w:val="right"/>
              <w:rPr>
                <w:szCs w:val="20"/>
              </w:rPr>
            </w:pPr>
            <w:r w:rsidRPr="00D22C68">
              <w:rPr>
                <w:szCs w:val="20"/>
              </w:rPr>
              <w:t xml:space="preserve">                             Director of Place Management </w:t>
            </w:r>
          </w:p>
          <w:p w14:paraId="167D1B55" w14:textId="606B7638" w:rsidR="003452BA" w:rsidRPr="00CD372D" w:rsidRDefault="003452BA" w:rsidP="007A1DC2"/>
        </w:tc>
      </w:tr>
    </w:tbl>
    <w:p w14:paraId="28C19FB3" w14:textId="77777777" w:rsidR="00B45662" w:rsidRDefault="00B45662" w:rsidP="005A2979">
      <w:pPr>
        <w:tabs>
          <w:tab w:val="left" w:pos="720"/>
          <w:tab w:val="left" w:pos="1440"/>
          <w:tab w:val="left" w:pos="2160"/>
          <w:tab w:val="left" w:pos="2880"/>
        </w:tabs>
        <w:jc w:val="center"/>
        <w:rPr>
          <w:b/>
          <w:u w:val="single"/>
        </w:rPr>
      </w:pPr>
    </w:p>
    <w:p w14:paraId="6D830099" w14:textId="77777777" w:rsidR="00B45662" w:rsidRDefault="00B45662" w:rsidP="005A2979">
      <w:pPr>
        <w:tabs>
          <w:tab w:val="left" w:pos="720"/>
          <w:tab w:val="left" w:pos="1440"/>
          <w:tab w:val="left" w:pos="2160"/>
          <w:tab w:val="left" w:pos="2880"/>
        </w:tabs>
        <w:jc w:val="center"/>
        <w:rPr>
          <w:b/>
          <w:u w:val="single"/>
        </w:rPr>
      </w:pPr>
    </w:p>
    <w:p w14:paraId="7B5E7682" w14:textId="77777777" w:rsidR="00B45662" w:rsidRDefault="00B45662" w:rsidP="005A2979">
      <w:pPr>
        <w:tabs>
          <w:tab w:val="left" w:pos="720"/>
          <w:tab w:val="left" w:pos="1440"/>
          <w:tab w:val="left" w:pos="2160"/>
          <w:tab w:val="left" w:pos="2880"/>
        </w:tabs>
        <w:jc w:val="center"/>
        <w:rPr>
          <w:b/>
          <w:u w:val="single"/>
        </w:rPr>
      </w:pPr>
    </w:p>
    <w:p w14:paraId="6E65EC42" w14:textId="77777777" w:rsidR="00B45662" w:rsidRDefault="00B45662" w:rsidP="005A2979">
      <w:pPr>
        <w:tabs>
          <w:tab w:val="left" w:pos="720"/>
          <w:tab w:val="left" w:pos="1440"/>
          <w:tab w:val="left" w:pos="2160"/>
          <w:tab w:val="left" w:pos="2880"/>
        </w:tabs>
        <w:jc w:val="center"/>
        <w:rPr>
          <w:b/>
          <w:u w:val="single"/>
        </w:rPr>
      </w:pPr>
    </w:p>
    <w:p w14:paraId="5614FDC6" w14:textId="77777777" w:rsidR="00B45662" w:rsidRDefault="00B45662" w:rsidP="005A2979">
      <w:pPr>
        <w:tabs>
          <w:tab w:val="left" w:pos="720"/>
          <w:tab w:val="left" w:pos="1440"/>
          <w:tab w:val="left" w:pos="2160"/>
          <w:tab w:val="left" w:pos="2880"/>
        </w:tabs>
        <w:jc w:val="center"/>
        <w:rPr>
          <w:b/>
          <w:u w:val="single"/>
        </w:rPr>
      </w:pPr>
    </w:p>
    <w:p w14:paraId="209E78C0" w14:textId="77777777" w:rsidR="00B45662" w:rsidRDefault="00B45662" w:rsidP="005A2979">
      <w:pPr>
        <w:tabs>
          <w:tab w:val="left" w:pos="720"/>
          <w:tab w:val="left" w:pos="1440"/>
          <w:tab w:val="left" w:pos="2160"/>
          <w:tab w:val="left" w:pos="2880"/>
        </w:tabs>
        <w:jc w:val="center"/>
        <w:rPr>
          <w:b/>
          <w:u w:val="single"/>
        </w:rPr>
      </w:pPr>
    </w:p>
    <w:p w14:paraId="474B4B46" w14:textId="663BF1F6" w:rsidR="00B45662" w:rsidRDefault="00EA2148" w:rsidP="005A2979">
      <w:pPr>
        <w:tabs>
          <w:tab w:val="left" w:pos="720"/>
          <w:tab w:val="left" w:pos="1440"/>
          <w:tab w:val="left" w:pos="2160"/>
          <w:tab w:val="left" w:pos="2880"/>
        </w:tabs>
        <w:jc w:val="center"/>
        <w:rPr>
          <w:b/>
          <w:u w:val="single"/>
        </w:rPr>
      </w:pPr>
      <w:r>
        <w:rPr>
          <w:b/>
          <w:u w:val="single"/>
        </w:rPr>
        <w:t xml:space="preserve">SCHEDULE </w:t>
      </w:r>
      <w:r w:rsidR="0001425F">
        <w:rPr>
          <w:b/>
          <w:u w:val="single"/>
        </w:rPr>
        <w:t>1</w:t>
      </w:r>
    </w:p>
    <w:p w14:paraId="36170B37" w14:textId="4FBAC610" w:rsidR="0001425F" w:rsidRDefault="0001425F" w:rsidP="005A2979">
      <w:pPr>
        <w:tabs>
          <w:tab w:val="left" w:pos="720"/>
          <w:tab w:val="left" w:pos="1440"/>
          <w:tab w:val="left" w:pos="2160"/>
          <w:tab w:val="left" w:pos="2880"/>
        </w:tabs>
        <w:jc w:val="center"/>
        <w:rPr>
          <w:b/>
          <w:u w:val="single"/>
        </w:rPr>
      </w:pPr>
      <w:r>
        <w:rPr>
          <w:b/>
          <w:u w:val="single"/>
        </w:rPr>
        <w:t>20 M.P.H</w:t>
      </w:r>
      <w:r w:rsidR="009E74A4">
        <w:rPr>
          <w:b/>
          <w:u w:val="single"/>
        </w:rPr>
        <w:t>.</w:t>
      </w:r>
      <w:r w:rsidR="00056958">
        <w:rPr>
          <w:b/>
          <w:u w:val="single"/>
        </w:rPr>
        <w:t xml:space="preserve"> Speed Limit</w:t>
      </w:r>
    </w:p>
    <w:p w14:paraId="435A3EB6" w14:textId="77777777" w:rsidR="00056958" w:rsidRDefault="00056958" w:rsidP="005A2979">
      <w:pPr>
        <w:tabs>
          <w:tab w:val="left" w:pos="720"/>
          <w:tab w:val="left" w:pos="1440"/>
          <w:tab w:val="left" w:pos="2160"/>
          <w:tab w:val="left" w:pos="2880"/>
        </w:tabs>
        <w:jc w:val="center"/>
        <w:rPr>
          <w:b/>
          <w:u w:val="single"/>
        </w:rPr>
      </w:pPr>
    </w:p>
    <w:tbl>
      <w:tblPr>
        <w:tblStyle w:val="TableGrid"/>
        <w:tblW w:w="0" w:type="auto"/>
        <w:tblLook w:val="04A0" w:firstRow="1" w:lastRow="0" w:firstColumn="1" w:lastColumn="0" w:noHBand="0" w:noVBand="1"/>
      </w:tblPr>
      <w:tblGrid>
        <w:gridCol w:w="4261"/>
        <w:gridCol w:w="4261"/>
      </w:tblGrid>
      <w:tr w:rsidR="007541E1" w14:paraId="6F02A7D6" w14:textId="77777777" w:rsidTr="007541E1">
        <w:tc>
          <w:tcPr>
            <w:tcW w:w="4261" w:type="dxa"/>
          </w:tcPr>
          <w:p w14:paraId="06206DB4" w14:textId="00322B8D" w:rsidR="007541E1" w:rsidRDefault="008E17D2" w:rsidP="005A2979">
            <w:pPr>
              <w:tabs>
                <w:tab w:val="left" w:pos="720"/>
                <w:tab w:val="left" w:pos="1440"/>
                <w:tab w:val="left" w:pos="2160"/>
                <w:tab w:val="left" w:pos="2880"/>
              </w:tabs>
              <w:jc w:val="center"/>
              <w:rPr>
                <w:b/>
                <w:u w:val="single"/>
              </w:rPr>
            </w:pPr>
            <w:r w:rsidRPr="00CE7ADE">
              <w:rPr>
                <w:b/>
                <w:bCs/>
              </w:rPr>
              <w:t>A368 Main Road, Chelwood</w:t>
            </w:r>
          </w:p>
        </w:tc>
        <w:tc>
          <w:tcPr>
            <w:tcW w:w="4261" w:type="dxa"/>
          </w:tcPr>
          <w:p w14:paraId="251D4592" w14:textId="0A655E70" w:rsidR="007541E1" w:rsidRPr="008E17D2" w:rsidRDefault="00CE7ADE" w:rsidP="005A2979">
            <w:pPr>
              <w:tabs>
                <w:tab w:val="left" w:pos="720"/>
                <w:tab w:val="left" w:pos="1440"/>
                <w:tab w:val="left" w:pos="2160"/>
                <w:tab w:val="left" w:pos="2880"/>
              </w:tabs>
              <w:jc w:val="center"/>
              <w:rPr>
                <w:b/>
              </w:rPr>
            </w:pPr>
            <w:r>
              <w:rPr>
                <w:b/>
              </w:rPr>
              <w:t>Starting f</w:t>
            </w:r>
            <w:r w:rsidR="008E17D2" w:rsidRPr="008E17D2">
              <w:rPr>
                <w:b/>
              </w:rPr>
              <w:t xml:space="preserve">rom a point 58 metres east of its junction with Church Lane </w:t>
            </w:r>
            <w:r w:rsidR="00E81C51">
              <w:rPr>
                <w:b/>
              </w:rPr>
              <w:t>for a distance of</w:t>
            </w:r>
            <w:r w:rsidR="008E17D2" w:rsidRPr="008E17D2">
              <w:rPr>
                <w:b/>
              </w:rPr>
              <w:t xml:space="preserve"> 540 metres in a generally westerly direction.</w:t>
            </w:r>
          </w:p>
        </w:tc>
      </w:tr>
      <w:tr w:rsidR="007541E1" w14:paraId="14962D56" w14:textId="77777777" w:rsidTr="007541E1">
        <w:tc>
          <w:tcPr>
            <w:tcW w:w="4261" w:type="dxa"/>
          </w:tcPr>
          <w:p w14:paraId="53EDA69D" w14:textId="46D7C93C" w:rsidR="007541E1" w:rsidRDefault="003D414F" w:rsidP="005A2979">
            <w:pPr>
              <w:tabs>
                <w:tab w:val="left" w:pos="720"/>
                <w:tab w:val="left" w:pos="1440"/>
                <w:tab w:val="left" w:pos="2160"/>
                <w:tab w:val="left" w:pos="2880"/>
              </w:tabs>
              <w:jc w:val="center"/>
              <w:rPr>
                <w:b/>
                <w:u w:val="single"/>
              </w:rPr>
            </w:pPr>
            <w:r w:rsidRPr="00CE7ADE">
              <w:rPr>
                <w:b/>
                <w:u w:val="single"/>
              </w:rPr>
              <w:t>The Street, Stowey</w:t>
            </w:r>
            <w:r>
              <w:rPr>
                <w:b/>
                <w:u w:val="single"/>
              </w:rPr>
              <w:t xml:space="preserve"> </w:t>
            </w:r>
          </w:p>
        </w:tc>
        <w:tc>
          <w:tcPr>
            <w:tcW w:w="4261" w:type="dxa"/>
          </w:tcPr>
          <w:p w14:paraId="5F1DC833" w14:textId="4C66BEB8" w:rsidR="007541E1" w:rsidRPr="007703C5" w:rsidRDefault="00CE7ADE" w:rsidP="005A2979">
            <w:pPr>
              <w:tabs>
                <w:tab w:val="left" w:pos="720"/>
                <w:tab w:val="left" w:pos="1440"/>
                <w:tab w:val="left" w:pos="2160"/>
                <w:tab w:val="left" w:pos="2880"/>
              </w:tabs>
              <w:jc w:val="center"/>
              <w:rPr>
                <w:b/>
              </w:rPr>
            </w:pPr>
            <w:r>
              <w:rPr>
                <w:b/>
              </w:rPr>
              <w:t>Starting f</w:t>
            </w:r>
            <w:r w:rsidR="003D414F" w:rsidRPr="007703C5">
              <w:rPr>
                <w:b/>
              </w:rPr>
              <w:t xml:space="preserve">rom </w:t>
            </w:r>
            <w:r w:rsidR="0007677B">
              <w:rPr>
                <w:b/>
              </w:rPr>
              <w:t xml:space="preserve">a point 192 metres south east </w:t>
            </w:r>
            <w:r>
              <w:rPr>
                <w:b/>
              </w:rPr>
              <w:t>of</w:t>
            </w:r>
            <w:r w:rsidR="0007677B">
              <w:rPr>
                <w:b/>
              </w:rPr>
              <w:t xml:space="preserve"> its</w:t>
            </w:r>
            <w:r w:rsidR="003D414F" w:rsidRPr="007703C5">
              <w:rPr>
                <w:b/>
              </w:rPr>
              <w:t xml:space="preserve"> junction with</w:t>
            </w:r>
            <w:r>
              <w:rPr>
                <w:b/>
              </w:rPr>
              <w:t xml:space="preserve"> the</w:t>
            </w:r>
            <w:r w:rsidR="003D414F" w:rsidRPr="007703C5">
              <w:rPr>
                <w:b/>
              </w:rPr>
              <w:t xml:space="preserve"> </w:t>
            </w:r>
            <w:r w:rsidR="007703C5" w:rsidRPr="007703C5">
              <w:rPr>
                <w:b/>
              </w:rPr>
              <w:t xml:space="preserve">A368 Wick Road </w:t>
            </w:r>
            <w:r w:rsidR="00E81C51">
              <w:rPr>
                <w:b/>
              </w:rPr>
              <w:t>for a distance of</w:t>
            </w:r>
            <w:r w:rsidR="007703C5" w:rsidRPr="007703C5">
              <w:rPr>
                <w:b/>
              </w:rPr>
              <w:t xml:space="preserve"> </w:t>
            </w:r>
            <w:r w:rsidR="0007677B">
              <w:rPr>
                <w:b/>
              </w:rPr>
              <w:t>216</w:t>
            </w:r>
            <w:r w:rsidR="007703C5" w:rsidRPr="007703C5">
              <w:rPr>
                <w:b/>
              </w:rPr>
              <w:t xml:space="preserve"> metres in a south easterly direction.</w:t>
            </w:r>
          </w:p>
        </w:tc>
      </w:tr>
      <w:tr w:rsidR="007541E1" w14:paraId="45488E4B" w14:textId="77777777" w:rsidTr="007541E1">
        <w:tc>
          <w:tcPr>
            <w:tcW w:w="4261" w:type="dxa"/>
          </w:tcPr>
          <w:p w14:paraId="605609CB" w14:textId="7E8B4DE2" w:rsidR="007541E1" w:rsidRDefault="00DF707F" w:rsidP="005A2979">
            <w:pPr>
              <w:tabs>
                <w:tab w:val="left" w:pos="720"/>
                <w:tab w:val="left" w:pos="1440"/>
                <w:tab w:val="left" w:pos="2160"/>
                <w:tab w:val="left" w:pos="2880"/>
              </w:tabs>
              <w:jc w:val="center"/>
              <w:rPr>
                <w:b/>
                <w:u w:val="single"/>
              </w:rPr>
            </w:pPr>
            <w:r w:rsidRPr="00CE7ADE">
              <w:rPr>
                <w:b/>
                <w:u w:val="single"/>
              </w:rPr>
              <w:t>A368 Wick Road, Bishop Sutton</w:t>
            </w:r>
          </w:p>
        </w:tc>
        <w:tc>
          <w:tcPr>
            <w:tcW w:w="4261" w:type="dxa"/>
          </w:tcPr>
          <w:p w14:paraId="5FC28A82" w14:textId="63356825" w:rsidR="007541E1" w:rsidRPr="00BC1F95" w:rsidRDefault="00CE7ADE" w:rsidP="005A2979">
            <w:pPr>
              <w:tabs>
                <w:tab w:val="left" w:pos="720"/>
                <w:tab w:val="left" w:pos="1440"/>
                <w:tab w:val="left" w:pos="2160"/>
                <w:tab w:val="left" w:pos="2880"/>
              </w:tabs>
              <w:jc w:val="center"/>
              <w:rPr>
                <w:b/>
              </w:rPr>
            </w:pPr>
            <w:r>
              <w:rPr>
                <w:b/>
              </w:rPr>
              <w:t>Starting f</w:t>
            </w:r>
            <w:r w:rsidR="00B54CAA">
              <w:rPr>
                <w:b/>
              </w:rPr>
              <w:t>rom its junction with Bonhill Road for a distance of 121 metres in a</w:t>
            </w:r>
            <w:r w:rsidR="0087747A">
              <w:rPr>
                <w:b/>
              </w:rPr>
              <w:t>n</w:t>
            </w:r>
            <w:r w:rsidR="00B54CAA">
              <w:rPr>
                <w:b/>
              </w:rPr>
              <w:t xml:space="preserve"> easterly direction. </w:t>
            </w:r>
          </w:p>
        </w:tc>
      </w:tr>
      <w:tr w:rsidR="007541E1" w14:paraId="3B08F5CA" w14:textId="77777777" w:rsidTr="007541E1">
        <w:tc>
          <w:tcPr>
            <w:tcW w:w="4261" w:type="dxa"/>
          </w:tcPr>
          <w:p w14:paraId="0B87B0C3" w14:textId="166963F3" w:rsidR="007541E1" w:rsidRDefault="004F1F21" w:rsidP="005A2979">
            <w:pPr>
              <w:tabs>
                <w:tab w:val="left" w:pos="720"/>
                <w:tab w:val="left" w:pos="1440"/>
                <w:tab w:val="left" w:pos="2160"/>
                <w:tab w:val="left" w:pos="2880"/>
              </w:tabs>
              <w:jc w:val="center"/>
              <w:rPr>
                <w:b/>
                <w:u w:val="single"/>
              </w:rPr>
            </w:pPr>
            <w:r w:rsidRPr="00CE7ADE">
              <w:rPr>
                <w:b/>
                <w:u w:val="single"/>
              </w:rPr>
              <w:t>A368 The Street, Bishop Sutton</w:t>
            </w:r>
            <w:r>
              <w:rPr>
                <w:b/>
                <w:u w:val="single"/>
              </w:rPr>
              <w:t xml:space="preserve"> </w:t>
            </w:r>
          </w:p>
        </w:tc>
        <w:tc>
          <w:tcPr>
            <w:tcW w:w="4261" w:type="dxa"/>
          </w:tcPr>
          <w:p w14:paraId="6F94D053" w14:textId="5075AD15" w:rsidR="007541E1" w:rsidRPr="00AB3139" w:rsidRDefault="00AB3139" w:rsidP="005A2979">
            <w:pPr>
              <w:tabs>
                <w:tab w:val="left" w:pos="720"/>
                <w:tab w:val="left" w:pos="1440"/>
                <w:tab w:val="left" w:pos="2160"/>
                <w:tab w:val="left" w:pos="2880"/>
              </w:tabs>
              <w:jc w:val="center"/>
              <w:rPr>
                <w:b/>
              </w:rPr>
            </w:pPr>
            <w:r w:rsidRPr="00AB3139">
              <w:rPr>
                <w:b/>
              </w:rPr>
              <w:t>For its entire length.</w:t>
            </w:r>
          </w:p>
        </w:tc>
      </w:tr>
      <w:tr w:rsidR="007541E1" w14:paraId="2026FC92" w14:textId="77777777" w:rsidTr="007541E1">
        <w:tc>
          <w:tcPr>
            <w:tcW w:w="4261" w:type="dxa"/>
          </w:tcPr>
          <w:p w14:paraId="61CA271D" w14:textId="6DE2D7ED" w:rsidR="007541E1" w:rsidRDefault="00AB3139" w:rsidP="005A2979">
            <w:pPr>
              <w:tabs>
                <w:tab w:val="left" w:pos="720"/>
                <w:tab w:val="left" w:pos="1440"/>
                <w:tab w:val="left" w:pos="2160"/>
                <w:tab w:val="left" w:pos="2880"/>
              </w:tabs>
              <w:jc w:val="center"/>
              <w:rPr>
                <w:b/>
                <w:u w:val="single"/>
              </w:rPr>
            </w:pPr>
            <w:r w:rsidRPr="00CE7ADE">
              <w:rPr>
                <w:b/>
                <w:u w:val="single"/>
              </w:rPr>
              <w:t>A368 Wick Road, Bishop Sutton</w:t>
            </w:r>
          </w:p>
        </w:tc>
        <w:tc>
          <w:tcPr>
            <w:tcW w:w="4261" w:type="dxa"/>
          </w:tcPr>
          <w:p w14:paraId="234B707C" w14:textId="7E37086F" w:rsidR="007541E1" w:rsidRPr="00AB3139" w:rsidRDefault="00CE7ADE" w:rsidP="005A2979">
            <w:pPr>
              <w:tabs>
                <w:tab w:val="left" w:pos="720"/>
                <w:tab w:val="left" w:pos="1440"/>
                <w:tab w:val="left" w:pos="2160"/>
                <w:tab w:val="left" w:pos="2880"/>
              </w:tabs>
              <w:jc w:val="center"/>
              <w:rPr>
                <w:b/>
              </w:rPr>
            </w:pPr>
            <w:r>
              <w:rPr>
                <w:b/>
              </w:rPr>
              <w:t>Starting f</w:t>
            </w:r>
            <w:r w:rsidR="00AB3139" w:rsidRPr="00AB3139">
              <w:rPr>
                <w:b/>
              </w:rPr>
              <w:t xml:space="preserve">rom its junction with Church Lane </w:t>
            </w:r>
            <w:r w:rsidR="00E81C51">
              <w:rPr>
                <w:b/>
              </w:rPr>
              <w:t>for a distance of</w:t>
            </w:r>
            <w:r w:rsidR="00AB3139" w:rsidRPr="00AB3139">
              <w:rPr>
                <w:b/>
              </w:rPr>
              <w:t xml:space="preserve"> 7</w:t>
            </w:r>
            <w:r w:rsidR="00A726B2">
              <w:rPr>
                <w:b/>
              </w:rPr>
              <w:t>51</w:t>
            </w:r>
            <w:r w:rsidR="00AB3139" w:rsidRPr="00AB3139">
              <w:rPr>
                <w:b/>
              </w:rPr>
              <w:t xml:space="preserve"> metres in a south westerly direction.</w:t>
            </w:r>
          </w:p>
        </w:tc>
      </w:tr>
      <w:tr w:rsidR="007541E1" w14:paraId="39A3B12B" w14:textId="77777777" w:rsidTr="007541E1">
        <w:tc>
          <w:tcPr>
            <w:tcW w:w="4261" w:type="dxa"/>
          </w:tcPr>
          <w:p w14:paraId="12B4375F" w14:textId="6213A718" w:rsidR="007541E1" w:rsidRPr="008C43D1" w:rsidRDefault="00EF3F7A" w:rsidP="005A2979">
            <w:pPr>
              <w:tabs>
                <w:tab w:val="left" w:pos="720"/>
                <w:tab w:val="left" w:pos="1440"/>
                <w:tab w:val="left" w:pos="2160"/>
                <w:tab w:val="left" w:pos="2880"/>
              </w:tabs>
              <w:jc w:val="center"/>
              <w:rPr>
                <w:b/>
                <w:u w:val="single"/>
              </w:rPr>
            </w:pPr>
            <w:r w:rsidRPr="008C43D1">
              <w:rPr>
                <w:b/>
                <w:u w:val="single"/>
              </w:rPr>
              <w:t xml:space="preserve">Summer Leaze, Bishop Sutton </w:t>
            </w:r>
          </w:p>
        </w:tc>
        <w:tc>
          <w:tcPr>
            <w:tcW w:w="4261" w:type="dxa"/>
          </w:tcPr>
          <w:p w14:paraId="26BCF22F" w14:textId="38F7F653" w:rsidR="007541E1" w:rsidRPr="00EF3F7A" w:rsidRDefault="00EF3F7A" w:rsidP="005A2979">
            <w:pPr>
              <w:tabs>
                <w:tab w:val="left" w:pos="720"/>
                <w:tab w:val="left" w:pos="1440"/>
                <w:tab w:val="left" w:pos="2160"/>
                <w:tab w:val="left" w:pos="2880"/>
              </w:tabs>
              <w:jc w:val="center"/>
              <w:rPr>
                <w:b/>
              </w:rPr>
            </w:pPr>
            <w:r w:rsidRPr="00EF3F7A">
              <w:rPr>
                <w:b/>
              </w:rPr>
              <w:t>For its entire length.</w:t>
            </w:r>
          </w:p>
        </w:tc>
      </w:tr>
      <w:tr w:rsidR="007541E1" w14:paraId="558CB5AC" w14:textId="77777777" w:rsidTr="007541E1">
        <w:tc>
          <w:tcPr>
            <w:tcW w:w="4261" w:type="dxa"/>
          </w:tcPr>
          <w:p w14:paraId="57D08C05" w14:textId="31DAE5BD" w:rsidR="007541E1" w:rsidRDefault="00EF3F7A" w:rsidP="005A2979">
            <w:pPr>
              <w:tabs>
                <w:tab w:val="left" w:pos="720"/>
                <w:tab w:val="left" w:pos="1440"/>
                <w:tab w:val="left" w:pos="2160"/>
                <w:tab w:val="left" w:pos="2880"/>
              </w:tabs>
              <w:jc w:val="center"/>
              <w:rPr>
                <w:b/>
                <w:u w:val="single"/>
              </w:rPr>
            </w:pPr>
            <w:r w:rsidRPr="008C43D1">
              <w:rPr>
                <w:b/>
                <w:u w:val="single"/>
              </w:rPr>
              <w:t>Bon Hill Road, Bishop Sutton</w:t>
            </w:r>
            <w:r>
              <w:rPr>
                <w:b/>
                <w:u w:val="single"/>
              </w:rPr>
              <w:t xml:space="preserve"> </w:t>
            </w:r>
          </w:p>
        </w:tc>
        <w:tc>
          <w:tcPr>
            <w:tcW w:w="4261" w:type="dxa"/>
          </w:tcPr>
          <w:p w14:paraId="76988E01" w14:textId="54A0F563" w:rsidR="007541E1" w:rsidRPr="00EF3F7A" w:rsidRDefault="008C43D1" w:rsidP="005A2979">
            <w:pPr>
              <w:tabs>
                <w:tab w:val="left" w:pos="720"/>
                <w:tab w:val="left" w:pos="1440"/>
                <w:tab w:val="left" w:pos="2160"/>
                <w:tab w:val="left" w:pos="2880"/>
              </w:tabs>
              <w:jc w:val="center"/>
              <w:rPr>
                <w:b/>
              </w:rPr>
            </w:pPr>
            <w:r>
              <w:rPr>
                <w:b/>
              </w:rPr>
              <w:t>Starting f</w:t>
            </w:r>
            <w:r w:rsidR="00EF3F7A" w:rsidRPr="00EF3F7A">
              <w:rPr>
                <w:b/>
              </w:rPr>
              <w:t xml:space="preserve">rom its junction with A368 The Street </w:t>
            </w:r>
            <w:r w:rsidR="00E81C51">
              <w:rPr>
                <w:b/>
              </w:rPr>
              <w:t>for a distance of</w:t>
            </w:r>
            <w:r w:rsidR="00EF3F7A" w:rsidRPr="00EF3F7A">
              <w:rPr>
                <w:b/>
              </w:rPr>
              <w:t xml:space="preserve"> 16</w:t>
            </w:r>
            <w:r w:rsidR="00A726B2">
              <w:rPr>
                <w:b/>
              </w:rPr>
              <w:t>7</w:t>
            </w:r>
            <w:r w:rsidR="00EF3F7A" w:rsidRPr="00EF3F7A">
              <w:rPr>
                <w:b/>
              </w:rPr>
              <w:t xml:space="preserve"> metres in a northerly direction. </w:t>
            </w:r>
          </w:p>
        </w:tc>
      </w:tr>
      <w:tr w:rsidR="00EF3F7A" w14:paraId="30DF749D" w14:textId="77777777" w:rsidTr="007541E1">
        <w:tc>
          <w:tcPr>
            <w:tcW w:w="4261" w:type="dxa"/>
          </w:tcPr>
          <w:p w14:paraId="5D98DB1B" w14:textId="191D0105" w:rsidR="00EF3F7A" w:rsidRDefault="00226B93" w:rsidP="005A2979">
            <w:pPr>
              <w:tabs>
                <w:tab w:val="left" w:pos="720"/>
                <w:tab w:val="left" w:pos="1440"/>
                <w:tab w:val="left" w:pos="2160"/>
                <w:tab w:val="left" w:pos="2880"/>
              </w:tabs>
              <w:jc w:val="center"/>
              <w:rPr>
                <w:b/>
                <w:u w:val="single"/>
              </w:rPr>
            </w:pPr>
            <w:r w:rsidRPr="008C43D1">
              <w:rPr>
                <w:b/>
                <w:u w:val="single"/>
              </w:rPr>
              <w:t>The Batch, Bishop Sutton</w:t>
            </w:r>
          </w:p>
        </w:tc>
        <w:tc>
          <w:tcPr>
            <w:tcW w:w="4261" w:type="dxa"/>
          </w:tcPr>
          <w:p w14:paraId="4C1A87FB" w14:textId="449B3C13" w:rsidR="00EF3F7A" w:rsidRPr="00EF3F7A" w:rsidRDefault="00226B93" w:rsidP="005A2979">
            <w:pPr>
              <w:tabs>
                <w:tab w:val="left" w:pos="720"/>
                <w:tab w:val="left" w:pos="1440"/>
                <w:tab w:val="left" w:pos="2160"/>
                <w:tab w:val="left" w:pos="2880"/>
              </w:tabs>
              <w:jc w:val="center"/>
              <w:rPr>
                <w:b/>
              </w:rPr>
            </w:pPr>
            <w:r>
              <w:rPr>
                <w:b/>
              </w:rPr>
              <w:t xml:space="preserve">For its entire length. </w:t>
            </w:r>
          </w:p>
        </w:tc>
      </w:tr>
      <w:tr w:rsidR="00EF3F7A" w14:paraId="0656F44F" w14:textId="77777777" w:rsidTr="007541E1">
        <w:tc>
          <w:tcPr>
            <w:tcW w:w="4261" w:type="dxa"/>
          </w:tcPr>
          <w:p w14:paraId="0CB5616D" w14:textId="55F3E480" w:rsidR="00EF3F7A" w:rsidRPr="0066180C" w:rsidRDefault="001F1B77" w:rsidP="005A2979">
            <w:pPr>
              <w:tabs>
                <w:tab w:val="left" w:pos="720"/>
                <w:tab w:val="left" w:pos="1440"/>
                <w:tab w:val="left" w:pos="2160"/>
                <w:tab w:val="left" w:pos="2880"/>
              </w:tabs>
              <w:jc w:val="center"/>
              <w:rPr>
                <w:b/>
                <w:highlight w:val="yellow"/>
                <w:u w:val="single"/>
              </w:rPr>
            </w:pPr>
            <w:r w:rsidRPr="008C43D1">
              <w:rPr>
                <w:b/>
                <w:u w:val="single"/>
              </w:rPr>
              <w:t xml:space="preserve">Sutton Hill Road, Bishop Sutton </w:t>
            </w:r>
          </w:p>
        </w:tc>
        <w:tc>
          <w:tcPr>
            <w:tcW w:w="4261" w:type="dxa"/>
          </w:tcPr>
          <w:p w14:paraId="2567488C" w14:textId="290B13EC" w:rsidR="00EF3F7A" w:rsidRPr="00EF3F7A" w:rsidRDefault="008C43D1" w:rsidP="005A2979">
            <w:pPr>
              <w:tabs>
                <w:tab w:val="left" w:pos="720"/>
                <w:tab w:val="left" w:pos="1440"/>
                <w:tab w:val="left" w:pos="2160"/>
                <w:tab w:val="left" w:pos="2880"/>
              </w:tabs>
              <w:jc w:val="center"/>
              <w:rPr>
                <w:b/>
              </w:rPr>
            </w:pPr>
            <w:r>
              <w:rPr>
                <w:b/>
              </w:rPr>
              <w:t>Starting f</w:t>
            </w:r>
            <w:r w:rsidR="001F1B77">
              <w:rPr>
                <w:b/>
              </w:rPr>
              <w:t xml:space="preserve">rom its junction with A368 The Street </w:t>
            </w:r>
            <w:r w:rsidR="00E81C51">
              <w:rPr>
                <w:b/>
              </w:rPr>
              <w:t>for a distance of</w:t>
            </w:r>
            <w:r w:rsidR="001F1B77">
              <w:rPr>
                <w:b/>
              </w:rPr>
              <w:t xml:space="preserve"> 54</w:t>
            </w:r>
            <w:r w:rsidR="00A726B2">
              <w:rPr>
                <w:b/>
              </w:rPr>
              <w:t>1</w:t>
            </w:r>
            <w:r w:rsidR="001F1B77">
              <w:rPr>
                <w:b/>
              </w:rPr>
              <w:t xml:space="preserve"> metres in a south easter</w:t>
            </w:r>
            <w:r>
              <w:rPr>
                <w:b/>
              </w:rPr>
              <w:t>ly</w:t>
            </w:r>
            <w:r w:rsidR="001F1B77">
              <w:rPr>
                <w:b/>
              </w:rPr>
              <w:t xml:space="preserve"> direction.</w:t>
            </w:r>
          </w:p>
        </w:tc>
      </w:tr>
      <w:tr w:rsidR="001F1B77" w14:paraId="446C252A" w14:textId="77777777" w:rsidTr="007541E1">
        <w:tc>
          <w:tcPr>
            <w:tcW w:w="4261" w:type="dxa"/>
          </w:tcPr>
          <w:p w14:paraId="232B3806" w14:textId="6B1D5913" w:rsidR="001F1B77" w:rsidRDefault="001F1B77" w:rsidP="005A2979">
            <w:pPr>
              <w:tabs>
                <w:tab w:val="left" w:pos="720"/>
                <w:tab w:val="left" w:pos="1440"/>
                <w:tab w:val="left" w:pos="2160"/>
                <w:tab w:val="left" w:pos="2880"/>
              </w:tabs>
              <w:jc w:val="center"/>
              <w:rPr>
                <w:b/>
                <w:u w:val="single"/>
              </w:rPr>
            </w:pPr>
            <w:r w:rsidRPr="00CF7EC7">
              <w:rPr>
                <w:b/>
                <w:u w:val="single"/>
              </w:rPr>
              <w:t>Sunnymead Lane, Bishop Sutton</w:t>
            </w:r>
          </w:p>
        </w:tc>
        <w:tc>
          <w:tcPr>
            <w:tcW w:w="4261" w:type="dxa"/>
          </w:tcPr>
          <w:p w14:paraId="4C1107FC" w14:textId="6B28805A" w:rsidR="001F1B77" w:rsidRDefault="001F1B77" w:rsidP="005A2979">
            <w:pPr>
              <w:tabs>
                <w:tab w:val="left" w:pos="720"/>
                <w:tab w:val="left" w:pos="1440"/>
                <w:tab w:val="left" w:pos="2160"/>
                <w:tab w:val="left" w:pos="2880"/>
              </w:tabs>
              <w:jc w:val="center"/>
              <w:rPr>
                <w:b/>
              </w:rPr>
            </w:pPr>
            <w:r>
              <w:rPr>
                <w:b/>
              </w:rPr>
              <w:t>For its entire length.</w:t>
            </w:r>
          </w:p>
        </w:tc>
      </w:tr>
      <w:tr w:rsidR="001F1B77" w14:paraId="62E9E0FE" w14:textId="77777777" w:rsidTr="007541E1">
        <w:tc>
          <w:tcPr>
            <w:tcW w:w="4261" w:type="dxa"/>
          </w:tcPr>
          <w:p w14:paraId="68482ACA" w14:textId="31421A86" w:rsidR="001F1B77" w:rsidRPr="00CF7EC7" w:rsidRDefault="001F1B77" w:rsidP="005A2979">
            <w:pPr>
              <w:tabs>
                <w:tab w:val="left" w:pos="720"/>
                <w:tab w:val="left" w:pos="1440"/>
                <w:tab w:val="left" w:pos="2160"/>
                <w:tab w:val="left" w:pos="2880"/>
              </w:tabs>
              <w:jc w:val="center"/>
              <w:rPr>
                <w:b/>
                <w:u w:val="single"/>
              </w:rPr>
            </w:pPr>
            <w:r w:rsidRPr="00CF7EC7">
              <w:rPr>
                <w:b/>
                <w:u w:val="single"/>
              </w:rPr>
              <w:t xml:space="preserve">Church Lane, Bishop Sutton </w:t>
            </w:r>
          </w:p>
        </w:tc>
        <w:tc>
          <w:tcPr>
            <w:tcW w:w="4261" w:type="dxa"/>
          </w:tcPr>
          <w:p w14:paraId="339E81E4" w14:textId="63A0A800" w:rsidR="001F1B77" w:rsidRDefault="001F1B77" w:rsidP="005A2979">
            <w:pPr>
              <w:tabs>
                <w:tab w:val="left" w:pos="720"/>
                <w:tab w:val="left" w:pos="1440"/>
                <w:tab w:val="left" w:pos="2160"/>
                <w:tab w:val="left" w:pos="2880"/>
              </w:tabs>
              <w:jc w:val="center"/>
              <w:rPr>
                <w:b/>
              </w:rPr>
            </w:pPr>
            <w:r>
              <w:rPr>
                <w:b/>
              </w:rPr>
              <w:t xml:space="preserve">For its entire length. </w:t>
            </w:r>
          </w:p>
        </w:tc>
      </w:tr>
      <w:tr w:rsidR="001F1B77" w14:paraId="400A9EA5" w14:textId="77777777" w:rsidTr="007541E1">
        <w:tc>
          <w:tcPr>
            <w:tcW w:w="4261" w:type="dxa"/>
          </w:tcPr>
          <w:p w14:paraId="410E0E01" w14:textId="4FD01441" w:rsidR="001F1B77" w:rsidRPr="00CF7EC7" w:rsidRDefault="001F1B77" w:rsidP="005A2979">
            <w:pPr>
              <w:tabs>
                <w:tab w:val="left" w:pos="720"/>
                <w:tab w:val="left" w:pos="1440"/>
                <w:tab w:val="left" w:pos="2160"/>
                <w:tab w:val="left" w:pos="2880"/>
              </w:tabs>
              <w:jc w:val="center"/>
              <w:rPr>
                <w:b/>
                <w:u w:val="single"/>
              </w:rPr>
            </w:pPr>
            <w:r w:rsidRPr="00CF7EC7">
              <w:rPr>
                <w:b/>
                <w:u w:val="single"/>
              </w:rPr>
              <w:t>Sutton Park, Bishop Sutton</w:t>
            </w:r>
          </w:p>
        </w:tc>
        <w:tc>
          <w:tcPr>
            <w:tcW w:w="4261" w:type="dxa"/>
          </w:tcPr>
          <w:p w14:paraId="533C014C" w14:textId="3A782475" w:rsidR="001F1B77" w:rsidRDefault="001F1B77" w:rsidP="005A2979">
            <w:pPr>
              <w:tabs>
                <w:tab w:val="left" w:pos="720"/>
                <w:tab w:val="left" w:pos="1440"/>
                <w:tab w:val="left" w:pos="2160"/>
                <w:tab w:val="left" w:pos="2880"/>
              </w:tabs>
              <w:jc w:val="center"/>
              <w:rPr>
                <w:b/>
              </w:rPr>
            </w:pPr>
            <w:r>
              <w:rPr>
                <w:b/>
              </w:rPr>
              <w:t xml:space="preserve">For its entire length. </w:t>
            </w:r>
          </w:p>
        </w:tc>
      </w:tr>
      <w:tr w:rsidR="001F1B77" w14:paraId="6268721E" w14:textId="77777777" w:rsidTr="007541E1">
        <w:tc>
          <w:tcPr>
            <w:tcW w:w="4261" w:type="dxa"/>
          </w:tcPr>
          <w:p w14:paraId="4886A347" w14:textId="716053B2" w:rsidR="001F1B77" w:rsidRPr="00CF7EC7" w:rsidRDefault="001F1B77" w:rsidP="005A2979">
            <w:pPr>
              <w:tabs>
                <w:tab w:val="left" w:pos="720"/>
                <w:tab w:val="left" w:pos="1440"/>
                <w:tab w:val="left" w:pos="2160"/>
                <w:tab w:val="left" w:pos="2880"/>
              </w:tabs>
              <w:jc w:val="center"/>
              <w:rPr>
                <w:b/>
                <w:u w:val="single"/>
              </w:rPr>
            </w:pPr>
            <w:r w:rsidRPr="00CF7EC7">
              <w:rPr>
                <w:b/>
                <w:u w:val="single"/>
              </w:rPr>
              <w:t xml:space="preserve">Highmead Gardens, Bishop Sutton </w:t>
            </w:r>
          </w:p>
        </w:tc>
        <w:tc>
          <w:tcPr>
            <w:tcW w:w="4261" w:type="dxa"/>
          </w:tcPr>
          <w:p w14:paraId="7032A81E" w14:textId="48BFCB8A" w:rsidR="001F1B77" w:rsidRDefault="001F1B77" w:rsidP="005A2979">
            <w:pPr>
              <w:tabs>
                <w:tab w:val="left" w:pos="720"/>
                <w:tab w:val="left" w:pos="1440"/>
                <w:tab w:val="left" w:pos="2160"/>
                <w:tab w:val="left" w:pos="2880"/>
              </w:tabs>
              <w:jc w:val="center"/>
              <w:rPr>
                <w:b/>
              </w:rPr>
            </w:pPr>
            <w:r>
              <w:rPr>
                <w:b/>
              </w:rPr>
              <w:t xml:space="preserve">For its entire length. </w:t>
            </w:r>
          </w:p>
        </w:tc>
      </w:tr>
      <w:tr w:rsidR="001F1B77" w14:paraId="7FCEA982" w14:textId="77777777" w:rsidTr="007541E1">
        <w:tc>
          <w:tcPr>
            <w:tcW w:w="4261" w:type="dxa"/>
          </w:tcPr>
          <w:p w14:paraId="5100E039" w14:textId="1A26F95F" w:rsidR="001F1B77" w:rsidRPr="00CF7EC7" w:rsidRDefault="001F1B77" w:rsidP="005A2979">
            <w:pPr>
              <w:tabs>
                <w:tab w:val="left" w:pos="720"/>
                <w:tab w:val="left" w:pos="1440"/>
                <w:tab w:val="left" w:pos="2160"/>
                <w:tab w:val="left" w:pos="2880"/>
              </w:tabs>
              <w:jc w:val="center"/>
              <w:rPr>
                <w:b/>
                <w:u w:val="single"/>
              </w:rPr>
            </w:pPr>
            <w:r w:rsidRPr="00CF7EC7">
              <w:rPr>
                <w:b/>
                <w:u w:val="single"/>
              </w:rPr>
              <w:t xml:space="preserve">Ham Lane, Bishop Sutton </w:t>
            </w:r>
          </w:p>
        </w:tc>
        <w:tc>
          <w:tcPr>
            <w:tcW w:w="4261" w:type="dxa"/>
          </w:tcPr>
          <w:p w14:paraId="29A6D1E3" w14:textId="260F7CEB" w:rsidR="001F1B77" w:rsidRDefault="00ED7C8C" w:rsidP="005A2979">
            <w:pPr>
              <w:tabs>
                <w:tab w:val="left" w:pos="720"/>
                <w:tab w:val="left" w:pos="1440"/>
                <w:tab w:val="left" w:pos="2160"/>
                <w:tab w:val="left" w:pos="2880"/>
              </w:tabs>
              <w:jc w:val="center"/>
              <w:rPr>
                <w:b/>
              </w:rPr>
            </w:pPr>
            <w:r>
              <w:rPr>
                <w:b/>
              </w:rPr>
              <w:t xml:space="preserve">For its entire length. </w:t>
            </w:r>
          </w:p>
        </w:tc>
      </w:tr>
      <w:tr w:rsidR="001F1B77" w14:paraId="0143E59E" w14:textId="77777777" w:rsidTr="007541E1">
        <w:tc>
          <w:tcPr>
            <w:tcW w:w="4261" w:type="dxa"/>
          </w:tcPr>
          <w:p w14:paraId="4DE7B88C" w14:textId="6D5FD2BF" w:rsidR="001F1B77" w:rsidRPr="00CF7EC7" w:rsidRDefault="00ED7C8C" w:rsidP="005A2979">
            <w:pPr>
              <w:tabs>
                <w:tab w:val="left" w:pos="720"/>
                <w:tab w:val="left" w:pos="1440"/>
                <w:tab w:val="left" w:pos="2160"/>
                <w:tab w:val="left" w:pos="2880"/>
              </w:tabs>
              <w:jc w:val="center"/>
              <w:rPr>
                <w:b/>
                <w:u w:val="single"/>
              </w:rPr>
            </w:pPr>
            <w:r w:rsidRPr="00CF7EC7">
              <w:rPr>
                <w:b/>
                <w:u w:val="single"/>
              </w:rPr>
              <w:t xml:space="preserve">Stitchings Shored Lane, Bishop Sutton </w:t>
            </w:r>
          </w:p>
        </w:tc>
        <w:tc>
          <w:tcPr>
            <w:tcW w:w="4261" w:type="dxa"/>
          </w:tcPr>
          <w:p w14:paraId="4D9FA9DA" w14:textId="15C0819A" w:rsidR="001F1B77" w:rsidRDefault="00ED7C8C" w:rsidP="005A2979">
            <w:pPr>
              <w:tabs>
                <w:tab w:val="left" w:pos="720"/>
                <w:tab w:val="left" w:pos="1440"/>
                <w:tab w:val="left" w:pos="2160"/>
                <w:tab w:val="left" w:pos="2880"/>
              </w:tabs>
              <w:jc w:val="center"/>
              <w:rPr>
                <w:b/>
              </w:rPr>
            </w:pPr>
            <w:r>
              <w:rPr>
                <w:b/>
              </w:rPr>
              <w:t>For its entire length.</w:t>
            </w:r>
          </w:p>
        </w:tc>
      </w:tr>
      <w:tr w:rsidR="00ED7C8C" w14:paraId="23DEC349" w14:textId="77777777" w:rsidTr="007541E1">
        <w:tc>
          <w:tcPr>
            <w:tcW w:w="4261" w:type="dxa"/>
          </w:tcPr>
          <w:p w14:paraId="00FD53A0" w14:textId="1AF89DA0" w:rsidR="00ED7C8C" w:rsidRPr="00CF7EC7" w:rsidRDefault="00ED7C8C" w:rsidP="005A2979">
            <w:pPr>
              <w:tabs>
                <w:tab w:val="left" w:pos="720"/>
                <w:tab w:val="left" w:pos="1440"/>
                <w:tab w:val="left" w:pos="2160"/>
                <w:tab w:val="left" w:pos="2880"/>
              </w:tabs>
              <w:jc w:val="center"/>
              <w:rPr>
                <w:b/>
                <w:highlight w:val="yellow"/>
                <w:u w:val="single"/>
              </w:rPr>
            </w:pPr>
            <w:r w:rsidRPr="00CF7EC7">
              <w:rPr>
                <w:b/>
                <w:u w:val="single"/>
              </w:rPr>
              <w:t>Cappards Road, Bishop Sutton</w:t>
            </w:r>
          </w:p>
        </w:tc>
        <w:tc>
          <w:tcPr>
            <w:tcW w:w="4261" w:type="dxa"/>
          </w:tcPr>
          <w:p w14:paraId="117DD847" w14:textId="4BC3C974" w:rsidR="00ED7C8C" w:rsidRPr="00D27CF4" w:rsidRDefault="00CF7EC7" w:rsidP="005A2979">
            <w:pPr>
              <w:tabs>
                <w:tab w:val="left" w:pos="720"/>
                <w:tab w:val="left" w:pos="1440"/>
                <w:tab w:val="left" w:pos="2160"/>
                <w:tab w:val="left" w:pos="2880"/>
              </w:tabs>
              <w:jc w:val="center"/>
              <w:rPr>
                <w:b/>
              </w:rPr>
            </w:pPr>
            <w:r>
              <w:rPr>
                <w:b/>
              </w:rPr>
              <w:t>Starting f</w:t>
            </w:r>
            <w:r w:rsidR="00ED7C8C" w:rsidRPr="00D27CF4">
              <w:rPr>
                <w:b/>
              </w:rPr>
              <w:t xml:space="preserve">rom its junction with A368 Wick Road </w:t>
            </w:r>
            <w:r w:rsidR="00E81C51">
              <w:rPr>
                <w:b/>
              </w:rPr>
              <w:t>for a distance of</w:t>
            </w:r>
            <w:r w:rsidR="00ED7C8C" w:rsidRPr="00D27CF4">
              <w:rPr>
                <w:b/>
              </w:rPr>
              <w:t xml:space="preserve"> 17</w:t>
            </w:r>
            <w:r w:rsidR="0066180C">
              <w:rPr>
                <w:b/>
              </w:rPr>
              <w:t>6</w:t>
            </w:r>
            <w:r w:rsidR="00ED7C8C" w:rsidRPr="00D27CF4">
              <w:rPr>
                <w:b/>
              </w:rPr>
              <w:t xml:space="preserve"> metres in a generally westerly direction.</w:t>
            </w:r>
          </w:p>
        </w:tc>
      </w:tr>
      <w:tr w:rsidR="00ED7C8C" w14:paraId="5245D608" w14:textId="77777777" w:rsidTr="007541E1">
        <w:tc>
          <w:tcPr>
            <w:tcW w:w="4261" w:type="dxa"/>
          </w:tcPr>
          <w:p w14:paraId="3CDA8DB9" w14:textId="427B9155" w:rsidR="00ED7C8C" w:rsidRPr="00CF7EC7" w:rsidRDefault="00ED7C8C" w:rsidP="00ED7C8C">
            <w:pPr>
              <w:tabs>
                <w:tab w:val="left" w:pos="720"/>
                <w:tab w:val="left" w:pos="1440"/>
                <w:tab w:val="left" w:pos="2160"/>
                <w:tab w:val="left" w:pos="2880"/>
              </w:tabs>
              <w:jc w:val="center"/>
              <w:rPr>
                <w:b/>
                <w:u w:val="single"/>
              </w:rPr>
            </w:pPr>
            <w:r w:rsidRPr="00CF7EC7">
              <w:rPr>
                <w:b/>
                <w:u w:val="single"/>
              </w:rPr>
              <w:t>Yeatman Close, Bishop Sutton</w:t>
            </w:r>
          </w:p>
        </w:tc>
        <w:tc>
          <w:tcPr>
            <w:tcW w:w="4261" w:type="dxa"/>
          </w:tcPr>
          <w:p w14:paraId="277BC51E" w14:textId="7DFFFE28" w:rsidR="00ED7C8C" w:rsidRPr="00D27CF4" w:rsidRDefault="00ED7C8C" w:rsidP="00ED7C8C">
            <w:pPr>
              <w:tabs>
                <w:tab w:val="left" w:pos="720"/>
                <w:tab w:val="left" w:pos="1440"/>
                <w:tab w:val="left" w:pos="2160"/>
                <w:tab w:val="left" w:pos="2880"/>
              </w:tabs>
              <w:jc w:val="center"/>
              <w:rPr>
                <w:b/>
              </w:rPr>
            </w:pPr>
            <w:r w:rsidRPr="00D27CF4">
              <w:rPr>
                <w:b/>
              </w:rPr>
              <w:t xml:space="preserve">For its entire length. </w:t>
            </w:r>
          </w:p>
        </w:tc>
      </w:tr>
      <w:tr w:rsidR="00ED7C8C" w14:paraId="5A236895" w14:textId="77777777" w:rsidTr="007541E1">
        <w:tc>
          <w:tcPr>
            <w:tcW w:w="4261" w:type="dxa"/>
          </w:tcPr>
          <w:p w14:paraId="2F870EF7" w14:textId="096061FF" w:rsidR="00ED7C8C" w:rsidRPr="00CF7EC7" w:rsidRDefault="00ED7C8C" w:rsidP="00ED7C8C">
            <w:pPr>
              <w:tabs>
                <w:tab w:val="left" w:pos="720"/>
                <w:tab w:val="left" w:pos="1440"/>
                <w:tab w:val="left" w:pos="2160"/>
                <w:tab w:val="left" w:pos="2880"/>
              </w:tabs>
              <w:jc w:val="center"/>
              <w:rPr>
                <w:b/>
                <w:u w:val="single"/>
              </w:rPr>
            </w:pPr>
            <w:r w:rsidRPr="00CF7EC7">
              <w:rPr>
                <w:b/>
                <w:u w:val="single"/>
              </w:rPr>
              <w:t>Lovell Drive, Bishop Sutton</w:t>
            </w:r>
          </w:p>
        </w:tc>
        <w:tc>
          <w:tcPr>
            <w:tcW w:w="4261" w:type="dxa"/>
          </w:tcPr>
          <w:p w14:paraId="6B55EAF3" w14:textId="5E471D78" w:rsidR="00ED7C8C" w:rsidRPr="00D27CF4" w:rsidRDefault="00ED7C8C" w:rsidP="00ED7C8C">
            <w:pPr>
              <w:tabs>
                <w:tab w:val="left" w:pos="720"/>
                <w:tab w:val="left" w:pos="1440"/>
                <w:tab w:val="left" w:pos="2160"/>
                <w:tab w:val="left" w:pos="2880"/>
              </w:tabs>
              <w:jc w:val="center"/>
              <w:rPr>
                <w:b/>
              </w:rPr>
            </w:pPr>
            <w:r w:rsidRPr="00D27CF4">
              <w:rPr>
                <w:b/>
              </w:rPr>
              <w:t>For its entire length.</w:t>
            </w:r>
          </w:p>
        </w:tc>
      </w:tr>
      <w:tr w:rsidR="00ED7C8C" w14:paraId="4BFA2E37" w14:textId="77777777" w:rsidTr="007541E1">
        <w:tc>
          <w:tcPr>
            <w:tcW w:w="4261" w:type="dxa"/>
          </w:tcPr>
          <w:p w14:paraId="6A851A76" w14:textId="0058FA1D" w:rsidR="00ED7C8C" w:rsidRPr="00CF7EC7" w:rsidRDefault="00723BC3" w:rsidP="00ED7C8C">
            <w:pPr>
              <w:tabs>
                <w:tab w:val="left" w:pos="720"/>
                <w:tab w:val="left" w:pos="1440"/>
                <w:tab w:val="left" w:pos="2160"/>
                <w:tab w:val="left" w:pos="2880"/>
              </w:tabs>
              <w:jc w:val="center"/>
              <w:rPr>
                <w:b/>
                <w:u w:val="single"/>
              </w:rPr>
            </w:pPr>
            <w:r w:rsidRPr="00CF7EC7">
              <w:rPr>
                <w:b/>
                <w:u w:val="single"/>
              </w:rPr>
              <w:t xml:space="preserve">Northwick Gardens, Bishop Sutton </w:t>
            </w:r>
          </w:p>
        </w:tc>
        <w:tc>
          <w:tcPr>
            <w:tcW w:w="4261" w:type="dxa"/>
          </w:tcPr>
          <w:p w14:paraId="0F5506FF" w14:textId="46871008" w:rsidR="00ED7C8C" w:rsidRPr="00D27CF4" w:rsidRDefault="00723BC3" w:rsidP="00ED7C8C">
            <w:pPr>
              <w:tabs>
                <w:tab w:val="left" w:pos="720"/>
                <w:tab w:val="left" w:pos="1440"/>
                <w:tab w:val="left" w:pos="2160"/>
                <w:tab w:val="left" w:pos="2880"/>
              </w:tabs>
              <w:jc w:val="center"/>
              <w:rPr>
                <w:b/>
              </w:rPr>
            </w:pPr>
            <w:r w:rsidRPr="00D27CF4">
              <w:rPr>
                <w:b/>
              </w:rPr>
              <w:t>For its entire length.</w:t>
            </w:r>
          </w:p>
        </w:tc>
      </w:tr>
      <w:tr w:rsidR="00ED7C8C" w14:paraId="0C26AD41" w14:textId="77777777" w:rsidTr="007541E1">
        <w:tc>
          <w:tcPr>
            <w:tcW w:w="4261" w:type="dxa"/>
          </w:tcPr>
          <w:p w14:paraId="3DBDC7FC" w14:textId="3782D1CB" w:rsidR="00ED7C8C" w:rsidRPr="00CF7EC7" w:rsidRDefault="00723BC3" w:rsidP="00ED7C8C">
            <w:pPr>
              <w:tabs>
                <w:tab w:val="left" w:pos="720"/>
                <w:tab w:val="left" w:pos="1440"/>
                <w:tab w:val="left" w:pos="2160"/>
                <w:tab w:val="left" w:pos="2880"/>
              </w:tabs>
              <w:jc w:val="center"/>
              <w:rPr>
                <w:b/>
                <w:u w:val="single"/>
              </w:rPr>
            </w:pPr>
            <w:r w:rsidRPr="00CF7EC7">
              <w:rPr>
                <w:b/>
                <w:u w:val="single"/>
              </w:rPr>
              <w:t>Parkfield Gardens, Bishop Sutton</w:t>
            </w:r>
          </w:p>
        </w:tc>
        <w:tc>
          <w:tcPr>
            <w:tcW w:w="4261" w:type="dxa"/>
          </w:tcPr>
          <w:p w14:paraId="34ADD73A" w14:textId="290FD9E3" w:rsidR="00ED7C8C" w:rsidRPr="00D27CF4" w:rsidRDefault="00723BC3" w:rsidP="00ED7C8C">
            <w:pPr>
              <w:tabs>
                <w:tab w:val="left" w:pos="720"/>
                <w:tab w:val="left" w:pos="1440"/>
                <w:tab w:val="left" w:pos="2160"/>
                <w:tab w:val="left" w:pos="2880"/>
              </w:tabs>
              <w:jc w:val="center"/>
              <w:rPr>
                <w:b/>
              </w:rPr>
            </w:pPr>
            <w:r w:rsidRPr="00D27CF4">
              <w:rPr>
                <w:b/>
              </w:rPr>
              <w:t>For its entire length.</w:t>
            </w:r>
          </w:p>
        </w:tc>
      </w:tr>
      <w:tr w:rsidR="00ED7C8C" w14:paraId="23840649" w14:textId="77777777" w:rsidTr="007541E1">
        <w:tc>
          <w:tcPr>
            <w:tcW w:w="4261" w:type="dxa"/>
          </w:tcPr>
          <w:p w14:paraId="32CE3506" w14:textId="25378DDD" w:rsidR="00ED7C8C" w:rsidRPr="00CF7EC7" w:rsidRDefault="00723BC3" w:rsidP="00ED7C8C">
            <w:pPr>
              <w:tabs>
                <w:tab w:val="left" w:pos="720"/>
                <w:tab w:val="left" w:pos="1440"/>
                <w:tab w:val="left" w:pos="2160"/>
                <w:tab w:val="left" w:pos="2880"/>
              </w:tabs>
              <w:jc w:val="center"/>
              <w:rPr>
                <w:b/>
                <w:u w:val="single"/>
              </w:rPr>
            </w:pPr>
            <w:r w:rsidRPr="00CF7EC7">
              <w:rPr>
                <w:b/>
                <w:u w:val="single"/>
              </w:rPr>
              <w:t>Hillside Gardens, Bishop Sutton</w:t>
            </w:r>
          </w:p>
        </w:tc>
        <w:tc>
          <w:tcPr>
            <w:tcW w:w="4261" w:type="dxa"/>
          </w:tcPr>
          <w:p w14:paraId="2BD4F33C" w14:textId="43A5E75C" w:rsidR="00ED7C8C" w:rsidRPr="00D27CF4" w:rsidRDefault="00723BC3" w:rsidP="00ED7C8C">
            <w:pPr>
              <w:tabs>
                <w:tab w:val="left" w:pos="720"/>
                <w:tab w:val="left" w:pos="1440"/>
                <w:tab w:val="left" w:pos="2160"/>
                <w:tab w:val="left" w:pos="2880"/>
              </w:tabs>
              <w:jc w:val="center"/>
              <w:rPr>
                <w:b/>
              </w:rPr>
            </w:pPr>
            <w:r w:rsidRPr="00D27CF4">
              <w:rPr>
                <w:b/>
              </w:rPr>
              <w:t xml:space="preserve">For its entire length. </w:t>
            </w:r>
          </w:p>
        </w:tc>
      </w:tr>
      <w:tr w:rsidR="00723BC3" w14:paraId="17462A97" w14:textId="77777777" w:rsidTr="007541E1">
        <w:tc>
          <w:tcPr>
            <w:tcW w:w="4261" w:type="dxa"/>
          </w:tcPr>
          <w:p w14:paraId="63BD206C" w14:textId="4B45240D" w:rsidR="00723BC3" w:rsidRPr="00CF7EC7" w:rsidRDefault="00723BC3" w:rsidP="00ED7C8C">
            <w:pPr>
              <w:tabs>
                <w:tab w:val="left" w:pos="720"/>
                <w:tab w:val="left" w:pos="1440"/>
                <w:tab w:val="left" w:pos="2160"/>
                <w:tab w:val="left" w:pos="2880"/>
              </w:tabs>
              <w:jc w:val="center"/>
              <w:rPr>
                <w:b/>
                <w:u w:val="single"/>
              </w:rPr>
            </w:pPr>
            <w:r w:rsidRPr="00CF7EC7">
              <w:rPr>
                <w:b/>
                <w:u w:val="single"/>
              </w:rPr>
              <w:t xml:space="preserve">Rushgrove Gardens, Bishop Sutton </w:t>
            </w:r>
          </w:p>
        </w:tc>
        <w:tc>
          <w:tcPr>
            <w:tcW w:w="4261" w:type="dxa"/>
          </w:tcPr>
          <w:p w14:paraId="6991BE80" w14:textId="74DDF48C" w:rsidR="00723BC3" w:rsidRPr="00D27CF4" w:rsidRDefault="00723BC3" w:rsidP="00ED7C8C">
            <w:pPr>
              <w:tabs>
                <w:tab w:val="left" w:pos="720"/>
                <w:tab w:val="left" w:pos="1440"/>
                <w:tab w:val="left" w:pos="2160"/>
                <w:tab w:val="left" w:pos="2880"/>
              </w:tabs>
              <w:jc w:val="center"/>
              <w:rPr>
                <w:b/>
              </w:rPr>
            </w:pPr>
            <w:r w:rsidRPr="00D27CF4">
              <w:rPr>
                <w:b/>
              </w:rPr>
              <w:t xml:space="preserve">For its entire length. </w:t>
            </w:r>
          </w:p>
        </w:tc>
      </w:tr>
      <w:tr w:rsidR="00723BC3" w14:paraId="2D067B0F" w14:textId="77777777" w:rsidTr="007541E1">
        <w:tc>
          <w:tcPr>
            <w:tcW w:w="4261" w:type="dxa"/>
          </w:tcPr>
          <w:p w14:paraId="46D697E4" w14:textId="5FF694DA" w:rsidR="00723BC3" w:rsidRPr="00CF7EC7" w:rsidRDefault="00723BC3" w:rsidP="00ED7C8C">
            <w:pPr>
              <w:tabs>
                <w:tab w:val="left" w:pos="720"/>
                <w:tab w:val="left" w:pos="1440"/>
                <w:tab w:val="left" w:pos="2160"/>
                <w:tab w:val="left" w:pos="2880"/>
              </w:tabs>
              <w:jc w:val="center"/>
              <w:rPr>
                <w:b/>
                <w:u w:val="single"/>
              </w:rPr>
            </w:pPr>
            <w:r w:rsidRPr="00CF7EC7">
              <w:rPr>
                <w:b/>
                <w:u w:val="single"/>
              </w:rPr>
              <w:t>Orchard Close, Bishop Sutton</w:t>
            </w:r>
          </w:p>
        </w:tc>
        <w:tc>
          <w:tcPr>
            <w:tcW w:w="4261" w:type="dxa"/>
          </w:tcPr>
          <w:p w14:paraId="318DEE94" w14:textId="74244C28" w:rsidR="00723BC3" w:rsidRPr="00D27CF4" w:rsidRDefault="00723BC3" w:rsidP="00ED7C8C">
            <w:pPr>
              <w:tabs>
                <w:tab w:val="left" w:pos="720"/>
                <w:tab w:val="left" w:pos="1440"/>
                <w:tab w:val="left" w:pos="2160"/>
                <w:tab w:val="left" w:pos="2880"/>
              </w:tabs>
              <w:jc w:val="center"/>
              <w:rPr>
                <w:b/>
              </w:rPr>
            </w:pPr>
            <w:r w:rsidRPr="00D27CF4">
              <w:rPr>
                <w:b/>
              </w:rPr>
              <w:t>For its entire length.</w:t>
            </w:r>
          </w:p>
        </w:tc>
      </w:tr>
      <w:tr w:rsidR="00723BC3" w14:paraId="163B71BF" w14:textId="77777777" w:rsidTr="007541E1">
        <w:tc>
          <w:tcPr>
            <w:tcW w:w="4261" w:type="dxa"/>
          </w:tcPr>
          <w:p w14:paraId="5B384452" w14:textId="46075C1B" w:rsidR="00723BC3" w:rsidRPr="00CF7EC7" w:rsidRDefault="00A47A87" w:rsidP="00ED7C8C">
            <w:pPr>
              <w:tabs>
                <w:tab w:val="left" w:pos="720"/>
                <w:tab w:val="left" w:pos="1440"/>
                <w:tab w:val="left" w:pos="2160"/>
                <w:tab w:val="left" w:pos="2880"/>
              </w:tabs>
              <w:jc w:val="center"/>
              <w:rPr>
                <w:b/>
                <w:u w:val="single"/>
              </w:rPr>
            </w:pPr>
            <w:r w:rsidRPr="00CF7EC7">
              <w:rPr>
                <w:b/>
                <w:u w:val="single"/>
              </w:rPr>
              <w:t>Woodcroft, Bishop Sutton</w:t>
            </w:r>
          </w:p>
        </w:tc>
        <w:tc>
          <w:tcPr>
            <w:tcW w:w="4261" w:type="dxa"/>
          </w:tcPr>
          <w:p w14:paraId="18A1E784" w14:textId="485EF50C" w:rsidR="00723BC3" w:rsidRPr="00D27CF4" w:rsidRDefault="00A47A87" w:rsidP="00ED7C8C">
            <w:pPr>
              <w:tabs>
                <w:tab w:val="left" w:pos="720"/>
                <w:tab w:val="left" w:pos="1440"/>
                <w:tab w:val="left" w:pos="2160"/>
                <w:tab w:val="left" w:pos="2880"/>
              </w:tabs>
              <w:jc w:val="center"/>
              <w:rPr>
                <w:b/>
              </w:rPr>
            </w:pPr>
            <w:r w:rsidRPr="00D27CF4">
              <w:rPr>
                <w:b/>
              </w:rPr>
              <w:t xml:space="preserve">For its entire length. </w:t>
            </w:r>
          </w:p>
        </w:tc>
      </w:tr>
      <w:tr w:rsidR="00723BC3" w14:paraId="545FD3ED" w14:textId="77777777" w:rsidTr="007541E1">
        <w:tc>
          <w:tcPr>
            <w:tcW w:w="4261" w:type="dxa"/>
          </w:tcPr>
          <w:p w14:paraId="34097A5E" w14:textId="4EF9C74F" w:rsidR="00723BC3" w:rsidRDefault="00402261" w:rsidP="00ED7C8C">
            <w:pPr>
              <w:tabs>
                <w:tab w:val="left" w:pos="720"/>
                <w:tab w:val="left" w:pos="1440"/>
                <w:tab w:val="left" w:pos="2160"/>
                <w:tab w:val="left" w:pos="2880"/>
              </w:tabs>
              <w:jc w:val="center"/>
              <w:rPr>
                <w:b/>
                <w:u w:val="single"/>
              </w:rPr>
            </w:pPr>
            <w:r w:rsidRPr="00CF7EC7">
              <w:rPr>
                <w:b/>
                <w:u w:val="single"/>
              </w:rPr>
              <w:t>A368 The Street, Compton Martin</w:t>
            </w:r>
          </w:p>
        </w:tc>
        <w:tc>
          <w:tcPr>
            <w:tcW w:w="4261" w:type="dxa"/>
          </w:tcPr>
          <w:p w14:paraId="6AA844AF" w14:textId="790F8E0D" w:rsidR="00723BC3" w:rsidRPr="00D27CF4" w:rsidRDefault="00CF7EC7" w:rsidP="00ED7C8C">
            <w:pPr>
              <w:tabs>
                <w:tab w:val="left" w:pos="720"/>
                <w:tab w:val="left" w:pos="1440"/>
                <w:tab w:val="left" w:pos="2160"/>
                <w:tab w:val="left" w:pos="2880"/>
              </w:tabs>
              <w:jc w:val="center"/>
              <w:rPr>
                <w:b/>
              </w:rPr>
            </w:pPr>
            <w:r>
              <w:rPr>
                <w:b/>
              </w:rPr>
              <w:t>Starting f</w:t>
            </w:r>
            <w:r w:rsidR="00402261" w:rsidRPr="00D27CF4">
              <w:rPr>
                <w:b/>
              </w:rPr>
              <w:t>rom a point</w:t>
            </w:r>
            <w:r w:rsidR="00FA3513">
              <w:rPr>
                <w:b/>
              </w:rPr>
              <w:t xml:space="preserve"> 81</w:t>
            </w:r>
            <w:r w:rsidR="00402261" w:rsidRPr="00D27CF4">
              <w:rPr>
                <w:b/>
              </w:rPr>
              <w:t xml:space="preserve"> </w:t>
            </w:r>
            <w:r w:rsidR="00690B2F" w:rsidRPr="00D27CF4">
              <w:rPr>
                <w:b/>
              </w:rPr>
              <w:t xml:space="preserve">metres </w:t>
            </w:r>
            <w:r w:rsidR="00FA3513">
              <w:rPr>
                <w:b/>
              </w:rPr>
              <w:t>east</w:t>
            </w:r>
            <w:r w:rsidR="00690B2F" w:rsidRPr="00D27CF4">
              <w:rPr>
                <w:b/>
              </w:rPr>
              <w:t xml:space="preserve"> of its junction with </w:t>
            </w:r>
            <w:r w:rsidR="00EB77EA">
              <w:rPr>
                <w:b/>
              </w:rPr>
              <w:t>Highfield Lane</w:t>
            </w:r>
            <w:r w:rsidR="00690B2F" w:rsidRPr="00D27CF4">
              <w:rPr>
                <w:b/>
              </w:rPr>
              <w:t xml:space="preserve"> </w:t>
            </w:r>
            <w:r w:rsidR="00E81C51">
              <w:rPr>
                <w:b/>
              </w:rPr>
              <w:t>for a distance of</w:t>
            </w:r>
            <w:r w:rsidR="00690B2F" w:rsidRPr="00D27CF4">
              <w:rPr>
                <w:b/>
              </w:rPr>
              <w:t xml:space="preserve"> </w:t>
            </w:r>
            <w:r w:rsidR="00FA3513">
              <w:rPr>
                <w:b/>
              </w:rPr>
              <w:t>1.2 kilometres</w:t>
            </w:r>
            <w:r w:rsidR="00EB77EA">
              <w:rPr>
                <w:b/>
              </w:rPr>
              <w:t xml:space="preserve"> in a </w:t>
            </w:r>
            <w:r w:rsidR="00EB77EA">
              <w:rPr>
                <w:b/>
              </w:rPr>
              <w:lastRenderedPageBreak/>
              <w:t>generally westerly direction.</w:t>
            </w:r>
            <w:r w:rsidR="00FA3513">
              <w:rPr>
                <w:b/>
              </w:rPr>
              <w:t xml:space="preserve"> </w:t>
            </w:r>
            <w:r w:rsidR="00690B2F" w:rsidRPr="00D27CF4">
              <w:rPr>
                <w:b/>
              </w:rPr>
              <w:t xml:space="preserve">  </w:t>
            </w:r>
          </w:p>
        </w:tc>
      </w:tr>
      <w:tr w:rsidR="00723BC3" w14:paraId="7F3B0F82" w14:textId="77777777" w:rsidTr="007541E1">
        <w:tc>
          <w:tcPr>
            <w:tcW w:w="4261" w:type="dxa"/>
          </w:tcPr>
          <w:p w14:paraId="4AFD4288" w14:textId="04F3D42C" w:rsidR="00723BC3" w:rsidRPr="00CF7EC7" w:rsidRDefault="00C040FE" w:rsidP="00ED7C8C">
            <w:pPr>
              <w:tabs>
                <w:tab w:val="left" w:pos="720"/>
                <w:tab w:val="left" w:pos="1440"/>
                <w:tab w:val="left" w:pos="2160"/>
                <w:tab w:val="left" w:pos="2880"/>
              </w:tabs>
              <w:jc w:val="center"/>
              <w:rPr>
                <w:b/>
                <w:u w:val="single"/>
              </w:rPr>
            </w:pPr>
            <w:r w:rsidRPr="00CF7EC7">
              <w:rPr>
                <w:b/>
                <w:u w:val="single"/>
              </w:rPr>
              <w:lastRenderedPageBreak/>
              <w:t>Highfield Lane, Compton Martin</w:t>
            </w:r>
          </w:p>
        </w:tc>
        <w:tc>
          <w:tcPr>
            <w:tcW w:w="4261" w:type="dxa"/>
          </w:tcPr>
          <w:p w14:paraId="70EE40DB" w14:textId="6FC04AA0" w:rsidR="00723BC3" w:rsidRPr="00D27CF4" w:rsidRDefault="00C040FE" w:rsidP="00ED7C8C">
            <w:pPr>
              <w:tabs>
                <w:tab w:val="left" w:pos="720"/>
                <w:tab w:val="left" w:pos="1440"/>
                <w:tab w:val="left" w:pos="2160"/>
                <w:tab w:val="left" w:pos="2880"/>
              </w:tabs>
              <w:jc w:val="center"/>
              <w:rPr>
                <w:b/>
              </w:rPr>
            </w:pPr>
            <w:r w:rsidRPr="00D27CF4">
              <w:rPr>
                <w:b/>
              </w:rPr>
              <w:t>For its entire length.</w:t>
            </w:r>
          </w:p>
        </w:tc>
      </w:tr>
      <w:tr w:rsidR="00C040FE" w14:paraId="5BCC5E30" w14:textId="77777777" w:rsidTr="007541E1">
        <w:tc>
          <w:tcPr>
            <w:tcW w:w="4261" w:type="dxa"/>
          </w:tcPr>
          <w:p w14:paraId="2527D787" w14:textId="59711051" w:rsidR="00C040FE" w:rsidRPr="00CF7EC7" w:rsidRDefault="00D27CF4" w:rsidP="00ED7C8C">
            <w:pPr>
              <w:tabs>
                <w:tab w:val="left" w:pos="720"/>
                <w:tab w:val="left" w:pos="1440"/>
                <w:tab w:val="left" w:pos="2160"/>
                <w:tab w:val="left" w:pos="2880"/>
              </w:tabs>
              <w:jc w:val="center"/>
              <w:rPr>
                <w:b/>
                <w:u w:val="single"/>
              </w:rPr>
            </w:pPr>
            <w:r w:rsidRPr="00CF7EC7">
              <w:rPr>
                <w:b/>
                <w:u w:val="single"/>
              </w:rPr>
              <w:t>The Wrangle, Compton Martin</w:t>
            </w:r>
          </w:p>
        </w:tc>
        <w:tc>
          <w:tcPr>
            <w:tcW w:w="4261" w:type="dxa"/>
          </w:tcPr>
          <w:p w14:paraId="04842000" w14:textId="068655E5" w:rsidR="00C040FE" w:rsidRPr="00D27CF4" w:rsidRDefault="00D27CF4" w:rsidP="00ED7C8C">
            <w:pPr>
              <w:tabs>
                <w:tab w:val="left" w:pos="720"/>
                <w:tab w:val="left" w:pos="1440"/>
                <w:tab w:val="left" w:pos="2160"/>
                <w:tab w:val="left" w:pos="2880"/>
              </w:tabs>
              <w:jc w:val="center"/>
              <w:rPr>
                <w:b/>
              </w:rPr>
            </w:pPr>
            <w:r w:rsidRPr="00D27CF4">
              <w:rPr>
                <w:b/>
              </w:rPr>
              <w:t>For its entire length.</w:t>
            </w:r>
          </w:p>
        </w:tc>
      </w:tr>
      <w:tr w:rsidR="00D27CF4" w14:paraId="50FC54F8" w14:textId="77777777" w:rsidTr="007541E1">
        <w:tc>
          <w:tcPr>
            <w:tcW w:w="4261" w:type="dxa"/>
          </w:tcPr>
          <w:p w14:paraId="20FA59EF" w14:textId="5CE5C904" w:rsidR="00D27CF4" w:rsidRPr="00CF7EC7" w:rsidRDefault="00D27CF4" w:rsidP="00ED7C8C">
            <w:pPr>
              <w:tabs>
                <w:tab w:val="left" w:pos="720"/>
                <w:tab w:val="left" w:pos="1440"/>
                <w:tab w:val="left" w:pos="2160"/>
                <w:tab w:val="left" w:pos="2880"/>
              </w:tabs>
              <w:jc w:val="center"/>
              <w:rPr>
                <w:b/>
                <w:u w:val="single"/>
              </w:rPr>
            </w:pPr>
            <w:r w:rsidRPr="00CF7EC7">
              <w:rPr>
                <w:b/>
                <w:u w:val="single"/>
              </w:rPr>
              <w:t>Tinkers Lane, Compton Martin</w:t>
            </w:r>
          </w:p>
        </w:tc>
        <w:tc>
          <w:tcPr>
            <w:tcW w:w="4261" w:type="dxa"/>
          </w:tcPr>
          <w:p w14:paraId="3F58E956" w14:textId="438E47CD" w:rsidR="00D27CF4" w:rsidRPr="00D27CF4" w:rsidRDefault="00D27CF4" w:rsidP="00ED7C8C">
            <w:pPr>
              <w:tabs>
                <w:tab w:val="left" w:pos="720"/>
                <w:tab w:val="left" w:pos="1440"/>
                <w:tab w:val="left" w:pos="2160"/>
                <w:tab w:val="left" w:pos="2880"/>
              </w:tabs>
              <w:jc w:val="center"/>
              <w:rPr>
                <w:b/>
              </w:rPr>
            </w:pPr>
            <w:r>
              <w:rPr>
                <w:b/>
              </w:rPr>
              <w:t>F</w:t>
            </w:r>
            <w:r w:rsidR="00386BF4">
              <w:rPr>
                <w:b/>
              </w:rPr>
              <w:t xml:space="preserve">or its entire length. </w:t>
            </w:r>
          </w:p>
        </w:tc>
      </w:tr>
      <w:tr w:rsidR="00386BF4" w14:paraId="0173233A" w14:textId="77777777" w:rsidTr="007541E1">
        <w:tc>
          <w:tcPr>
            <w:tcW w:w="4261" w:type="dxa"/>
          </w:tcPr>
          <w:p w14:paraId="68C3ED82" w14:textId="2D803A8C" w:rsidR="00386BF4" w:rsidRPr="00CF7EC7" w:rsidRDefault="00386BF4" w:rsidP="00ED7C8C">
            <w:pPr>
              <w:tabs>
                <w:tab w:val="left" w:pos="720"/>
                <w:tab w:val="left" w:pos="1440"/>
                <w:tab w:val="left" w:pos="2160"/>
                <w:tab w:val="left" w:pos="2880"/>
              </w:tabs>
              <w:jc w:val="center"/>
              <w:rPr>
                <w:b/>
                <w:u w:val="single"/>
              </w:rPr>
            </w:pPr>
            <w:r w:rsidRPr="00CF7EC7">
              <w:rPr>
                <w:b/>
                <w:u w:val="single"/>
              </w:rPr>
              <w:t>Undertown Lane, Compton Martin</w:t>
            </w:r>
          </w:p>
        </w:tc>
        <w:tc>
          <w:tcPr>
            <w:tcW w:w="4261" w:type="dxa"/>
          </w:tcPr>
          <w:p w14:paraId="3F7B8A3D" w14:textId="3106525D" w:rsidR="00386BF4" w:rsidRDefault="00386BF4" w:rsidP="00ED7C8C">
            <w:pPr>
              <w:tabs>
                <w:tab w:val="left" w:pos="720"/>
                <w:tab w:val="left" w:pos="1440"/>
                <w:tab w:val="left" w:pos="2160"/>
                <w:tab w:val="left" w:pos="2880"/>
              </w:tabs>
              <w:jc w:val="center"/>
              <w:rPr>
                <w:b/>
              </w:rPr>
            </w:pPr>
            <w:r>
              <w:rPr>
                <w:b/>
              </w:rPr>
              <w:t>For its entire length.</w:t>
            </w:r>
          </w:p>
        </w:tc>
      </w:tr>
      <w:tr w:rsidR="00386BF4" w14:paraId="4EC8D0EA" w14:textId="77777777" w:rsidTr="007541E1">
        <w:tc>
          <w:tcPr>
            <w:tcW w:w="4261" w:type="dxa"/>
          </w:tcPr>
          <w:p w14:paraId="2977D092" w14:textId="2DB76618" w:rsidR="00386BF4" w:rsidRPr="00CF7EC7" w:rsidRDefault="00386BF4" w:rsidP="00ED7C8C">
            <w:pPr>
              <w:tabs>
                <w:tab w:val="left" w:pos="720"/>
                <w:tab w:val="left" w:pos="1440"/>
                <w:tab w:val="left" w:pos="2160"/>
                <w:tab w:val="left" w:pos="2880"/>
              </w:tabs>
              <w:jc w:val="center"/>
              <w:rPr>
                <w:b/>
                <w:u w:val="single"/>
              </w:rPr>
            </w:pPr>
            <w:r w:rsidRPr="00CF7EC7">
              <w:rPr>
                <w:b/>
                <w:u w:val="single"/>
              </w:rPr>
              <w:t>Undertown, Compton Martin</w:t>
            </w:r>
          </w:p>
        </w:tc>
        <w:tc>
          <w:tcPr>
            <w:tcW w:w="4261" w:type="dxa"/>
          </w:tcPr>
          <w:p w14:paraId="74893525" w14:textId="3C2C361A" w:rsidR="00386BF4" w:rsidRDefault="00386BF4" w:rsidP="00ED7C8C">
            <w:pPr>
              <w:tabs>
                <w:tab w:val="left" w:pos="720"/>
                <w:tab w:val="left" w:pos="1440"/>
                <w:tab w:val="left" w:pos="2160"/>
                <w:tab w:val="left" w:pos="2880"/>
              </w:tabs>
              <w:jc w:val="center"/>
              <w:rPr>
                <w:b/>
              </w:rPr>
            </w:pPr>
            <w:r>
              <w:rPr>
                <w:b/>
              </w:rPr>
              <w:t xml:space="preserve">For its entire length. </w:t>
            </w:r>
          </w:p>
        </w:tc>
      </w:tr>
      <w:tr w:rsidR="00386BF4" w14:paraId="5F757B6D" w14:textId="77777777" w:rsidTr="007541E1">
        <w:tc>
          <w:tcPr>
            <w:tcW w:w="4261" w:type="dxa"/>
          </w:tcPr>
          <w:p w14:paraId="63F6FE61" w14:textId="315E7E0B" w:rsidR="00386BF4" w:rsidRPr="00CF7EC7" w:rsidRDefault="00E6356E" w:rsidP="00ED7C8C">
            <w:pPr>
              <w:tabs>
                <w:tab w:val="left" w:pos="720"/>
                <w:tab w:val="left" w:pos="1440"/>
                <w:tab w:val="left" w:pos="2160"/>
                <w:tab w:val="left" w:pos="2880"/>
              </w:tabs>
              <w:jc w:val="center"/>
              <w:rPr>
                <w:b/>
                <w:u w:val="single"/>
              </w:rPr>
            </w:pPr>
            <w:r w:rsidRPr="00CF7EC7">
              <w:rPr>
                <w:b/>
                <w:u w:val="single"/>
              </w:rPr>
              <w:t>Yew Tree Lane, Compton Martin</w:t>
            </w:r>
          </w:p>
        </w:tc>
        <w:tc>
          <w:tcPr>
            <w:tcW w:w="4261" w:type="dxa"/>
          </w:tcPr>
          <w:p w14:paraId="1589B871" w14:textId="077E42CE" w:rsidR="00386BF4" w:rsidRDefault="00E6356E" w:rsidP="00ED7C8C">
            <w:pPr>
              <w:tabs>
                <w:tab w:val="left" w:pos="720"/>
                <w:tab w:val="left" w:pos="1440"/>
                <w:tab w:val="left" w:pos="2160"/>
                <w:tab w:val="left" w:pos="2880"/>
              </w:tabs>
              <w:jc w:val="center"/>
              <w:rPr>
                <w:b/>
              </w:rPr>
            </w:pPr>
            <w:r>
              <w:rPr>
                <w:b/>
              </w:rPr>
              <w:t>For its entire length.</w:t>
            </w:r>
          </w:p>
        </w:tc>
      </w:tr>
      <w:tr w:rsidR="00386BF4" w14:paraId="76A6AAEF" w14:textId="77777777" w:rsidTr="007541E1">
        <w:tc>
          <w:tcPr>
            <w:tcW w:w="4261" w:type="dxa"/>
          </w:tcPr>
          <w:p w14:paraId="740ADAAB" w14:textId="0F2AE7B2" w:rsidR="00386BF4" w:rsidRPr="00CF7EC7" w:rsidRDefault="00E6356E" w:rsidP="00ED7C8C">
            <w:pPr>
              <w:tabs>
                <w:tab w:val="left" w:pos="720"/>
                <w:tab w:val="left" w:pos="1440"/>
                <w:tab w:val="left" w:pos="2160"/>
                <w:tab w:val="left" w:pos="2880"/>
              </w:tabs>
              <w:jc w:val="center"/>
              <w:rPr>
                <w:b/>
                <w:u w:val="single"/>
              </w:rPr>
            </w:pPr>
            <w:r w:rsidRPr="00CF7EC7">
              <w:rPr>
                <w:b/>
                <w:u w:val="single"/>
              </w:rPr>
              <w:t>The Combe, Compton Martin</w:t>
            </w:r>
          </w:p>
        </w:tc>
        <w:tc>
          <w:tcPr>
            <w:tcW w:w="4261" w:type="dxa"/>
          </w:tcPr>
          <w:p w14:paraId="5F73C057" w14:textId="1A02172A" w:rsidR="00386BF4" w:rsidRDefault="00E6356E" w:rsidP="00ED7C8C">
            <w:pPr>
              <w:tabs>
                <w:tab w:val="left" w:pos="720"/>
                <w:tab w:val="left" w:pos="1440"/>
                <w:tab w:val="left" w:pos="2160"/>
                <w:tab w:val="left" w:pos="2880"/>
              </w:tabs>
              <w:jc w:val="center"/>
              <w:rPr>
                <w:b/>
              </w:rPr>
            </w:pPr>
            <w:r>
              <w:rPr>
                <w:b/>
              </w:rPr>
              <w:t>For its entire length.</w:t>
            </w:r>
          </w:p>
        </w:tc>
      </w:tr>
      <w:tr w:rsidR="00F0741B" w14:paraId="77A994A9" w14:textId="77777777" w:rsidTr="007541E1">
        <w:tc>
          <w:tcPr>
            <w:tcW w:w="4261" w:type="dxa"/>
          </w:tcPr>
          <w:p w14:paraId="30B87BAE" w14:textId="427C351E" w:rsidR="00F0741B" w:rsidRPr="00CF7EC7" w:rsidRDefault="00FB5FE2" w:rsidP="00ED7C8C">
            <w:pPr>
              <w:tabs>
                <w:tab w:val="left" w:pos="720"/>
                <w:tab w:val="left" w:pos="1440"/>
                <w:tab w:val="left" w:pos="2160"/>
                <w:tab w:val="left" w:pos="2880"/>
              </w:tabs>
              <w:jc w:val="center"/>
              <w:rPr>
                <w:b/>
                <w:u w:val="single"/>
              </w:rPr>
            </w:pPr>
            <w:r w:rsidRPr="00CF7EC7">
              <w:rPr>
                <w:b/>
                <w:u w:val="single"/>
              </w:rPr>
              <w:t xml:space="preserve">The Batch, Compton Martin </w:t>
            </w:r>
          </w:p>
        </w:tc>
        <w:tc>
          <w:tcPr>
            <w:tcW w:w="4261" w:type="dxa"/>
          </w:tcPr>
          <w:p w14:paraId="306D9994" w14:textId="38355B53" w:rsidR="00F0741B" w:rsidRDefault="00FB5FE2" w:rsidP="00ED7C8C">
            <w:pPr>
              <w:tabs>
                <w:tab w:val="left" w:pos="720"/>
                <w:tab w:val="left" w:pos="1440"/>
                <w:tab w:val="left" w:pos="2160"/>
                <w:tab w:val="left" w:pos="2880"/>
              </w:tabs>
              <w:jc w:val="center"/>
              <w:rPr>
                <w:b/>
              </w:rPr>
            </w:pPr>
            <w:r>
              <w:rPr>
                <w:b/>
              </w:rPr>
              <w:t>For its entire length.</w:t>
            </w:r>
          </w:p>
        </w:tc>
      </w:tr>
      <w:tr w:rsidR="00FB5FE2" w14:paraId="69A2586D" w14:textId="77777777" w:rsidTr="007541E1">
        <w:tc>
          <w:tcPr>
            <w:tcW w:w="4261" w:type="dxa"/>
          </w:tcPr>
          <w:p w14:paraId="4BE6C175" w14:textId="4B5EFEB6" w:rsidR="00FB5FE2" w:rsidRPr="00CF7EC7" w:rsidRDefault="00FB5FE2" w:rsidP="00ED7C8C">
            <w:pPr>
              <w:tabs>
                <w:tab w:val="left" w:pos="720"/>
                <w:tab w:val="left" w:pos="1440"/>
                <w:tab w:val="left" w:pos="2160"/>
                <w:tab w:val="left" w:pos="2880"/>
              </w:tabs>
              <w:jc w:val="center"/>
              <w:rPr>
                <w:b/>
                <w:u w:val="single"/>
              </w:rPr>
            </w:pPr>
            <w:r w:rsidRPr="00CF7EC7">
              <w:rPr>
                <w:b/>
                <w:u w:val="single"/>
              </w:rPr>
              <w:t>Mendip Villas, Compton Martin</w:t>
            </w:r>
          </w:p>
        </w:tc>
        <w:tc>
          <w:tcPr>
            <w:tcW w:w="4261" w:type="dxa"/>
          </w:tcPr>
          <w:p w14:paraId="6E9873E0" w14:textId="3D122F43" w:rsidR="00FB5FE2" w:rsidRDefault="00FB5FE2" w:rsidP="00ED7C8C">
            <w:pPr>
              <w:tabs>
                <w:tab w:val="left" w:pos="720"/>
                <w:tab w:val="left" w:pos="1440"/>
                <w:tab w:val="left" w:pos="2160"/>
                <w:tab w:val="left" w:pos="2880"/>
              </w:tabs>
              <w:jc w:val="center"/>
              <w:rPr>
                <w:b/>
              </w:rPr>
            </w:pPr>
            <w:r>
              <w:rPr>
                <w:b/>
              </w:rPr>
              <w:t xml:space="preserve">For its entire length. </w:t>
            </w:r>
          </w:p>
        </w:tc>
      </w:tr>
    </w:tbl>
    <w:p w14:paraId="2EA99494" w14:textId="77777777" w:rsidR="00056958" w:rsidRDefault="00056958" w:rsidP="005A2979">
      <w:pPr>
        <w:tabs>
          <w:tab w:val="left" w:pos="720"/>
          <w:tab w:val="left" w:pos="1440"/>
          <w:tab w:val="left" w:pos="2160"/>
          <w:tab w:val="left" w:pos="2880"/>
        </w:tabs>
        <w:jc w:val="center"/>
        <w:rPr>
          <w:b/>
          <w:u w:val="single"/>
        </w:rPr>
      </w:pPr>
    </w:p>
    <w:p w14:paraId="134BF084" w14:textId="5D0D0ED1" w:rsidR="00CB7D07" w:rsidRDefault="00F105C4" w:rsidP="00517044">
      <w:pPr>
        <w:tabs>
          <w:tab w:val="left" w:pos="720"/>
          <w:tab w:val="left" w:pos="1440"/>
          <w:tab w:val="left" w:pos="2160"/>
          <w:tab w:val="left" w:pos="2880"/>
          <w:tab w:val="left" w:pos="3600"/>
          <w:tab w:val="left" w:pos="4320"/>
          <w:tab w:val="left" w:pos="5040"/>
          <w:tab w:val="left" w:pos="5760"/>
        </w:tabs>
        <w:jc w:val="center"/>
        <w:rPr>
          <w:b/>
          <w:u w:val="single"/>
        </w:rPr>
      </w:pPr>
      <w:r>
        <w:rPr>
          <w:b/>
          <w:u w:val="single"/>
        </w:rPr>
        <w:t xml:space="preserve">SCHEDULE 2 </w:t>
      </w:r>
    </w:p>
    <w:p w14:paraId="7A738019" w14:textId="3BB9533B" w:rsidR="00AC2DAF" w:rsidRDefault="00AC2DAF" w:rsidP="00517044">
      <w:pPr>
        <w:tabs>
          <w:tab w:val="left" w:pos="720"/>
          <w:tab w:val="left" w:pos="1440"/>
          <w:tab w:val="left" w:pos="2160"/>
          <w:tab w:val="left" w:pos="2880"/>
          <w:tab w:val="left" w:pos="3600"/>
          <w:tab w:val="left" w:pos="4320"/>
          <w:tab w:val="left" w:pos="5040"/>
          <w:tab w:val="left" w:pos="5760"/>
        </w:tabs>
        <w:jc w:val="center"/>
        <w:rPr>
          <w:b/>
          <w:u w:val="single"/>
        </w:rPr>
      </w:pPr>
      <w:r>
        <w:rPr>
          <w:b/>
          <w:u w:val="single"/>
        </w:rPr>
        <w:t>30 M.P.H</w:t>
      </w:r>
      <w:r w:rsidR="009E74A4">
        <w:rPr>
          <w:b/>
          <w:u w:val="single"/>
        </w:rPr>
        <w:t>.</w:t>
      </w:r>
      <w:r>
        <w:rPr>
          <w:b/>
          <w:u w:val="single"/>
        </w:rPr>
        <w:t xml:space="preserve"> Speed Limit</w:t>
      </w:r>
    </w:p>
    <w:p w14:paraId="5F856629" w14:textId="77777777" w:rsidR="009E74A4" w:rsidRDefault="009E74A4" w:rsidP="00517044">
      <w:pPr>
        <w:tabs>
          <w:tab w:val="left" w:pos="720"/>
          <w:tab w:val="left" w:pos="1440"/>
          <w:tab w:val="left" w:pos="2160"/>
          <w:tab w:val="left" w:pos="2880"/>
          <w:tab w:val="left" w:pos="3600"/>
          <w:tab w:val="left" w:pos="4320"/>
          <w:tab w:val="left" w:pos="5040"/>
          <w:tab w:val="left" w:pos="5760"/>
        </w:tabs>
        <w:jc w:val="center"/>
        <w:rPr>
          <w:b/>
          <w:u w:val="single"/>
        </w:rPr>
      </w:pPr>
    </w:p>
    <w:tbl>
      <w:tblPr>
        <w:tblStyle w:val="TableGrid"/>
        <w:tblW w:w="0" w:type="auto"/>
        <w:tblLook w:val="04A0" w:firstRow="1" w:lastRow="0" w:firstColumn="1" w:lastColumn="0" w:noHBand="0" w:noVBand="1"/>
      </w:tblPr>
      <w:tblGrid>
        <w:gridCol w:w="4261"/>
        <w:gridCol w:w="4261"/>
      </w:tblGrid>
      <w:tr w:rsidR="009E74A4" w14:paraId="4FFDF494" w14:textId="77777777" w:rsidTr="009E74A4">
        <w:tc>
          <w:tcPr>
            <w:tcW w:w="4261" w:type="dxa"/>
          </w:tcPr>
          <w:p w14:paraId="538155C8" w14:textId="2DA63E0D" w:rsidR="009E74A4" w:rsidRDefault="008E17D2" w:rsidP="00517044">
            <w:pPr>
              <w:tabs>
                <w:tab w:val="left" w:pos="720"/>
                <w:tab w:val="left" w:pos="1440"/>
                <w:tab w:val="left" w:pos="2160"/>
                <w:tab w:val="left" w:pos="2880"/>
                <w:tab w:val="left" w:pos="3600"/>
                <w:tab w:val="left" w:pos="4320"/>
                <w:tab w:val="left" w:pos="5040"/>
                <w:tab w:val="left" w:pos="5760"/>
              </w:tabs>
              <w:jc w:val="center"/>
              <w:rPr>
                <w:b/>
                <w:u w:val="single"/>
              </w:rPr>
            </w:pPr>
            <w:r w:rsidRPr="00F62E8B">
              <w:rPr>
                <w:b/>
                <w:bCs/>
              </w:rPr>
              <w:t>A368 Main Road, Chelwood</w:t>
            </w:r>
          </w:p>
        </w:tc>
        <w:tc>
          <w:tcPr>
            <w:tcW w:w="4261" w:type="dxa"/>
          </w:tcPr>
          <w:p w14:paraId="23C4CD1F" w14:textId="2207C62E" w:rsidR="009E74A4" w:rsidRPr="008E17D2" w:rsidRDefault="00CF7EC7" w:rsidP="008E17D2">
            <w:pPr>
              <w:tabs>
                <w:tab w:val="left" w:pos="720"/>
                <w:tab w:val="left" w:pos="1440"/>
                <w:tab w:val="left" w:pos="2160"/>
                <w:tab w:val="left" w:pos="2880"/>
                <w:tab w:val="left" w:pos="3600"/>
                <w:tab w:val="left" w:pos="4320"/>
                <w:tab w:val="left" w:pos="5040"/>
                <w:tab w:val="left" w:pos="5760"/>
              </w:tabs>
              <w:rPr>
                <w:b/>
              </w:rPr>
            </w:pPr>
            <w:r>
              <w:rPr>
                <w:b/>
              </w:rPr>
              <w:t>Starting f</w:t>
            </w:r>
            <w:r w:rsidR="008E17D2" w:rsidRPr="008E17D2">
              <w:rPr>
                <w:b/>
              </w:rPr>
              <w:t xml:space="preserve">rom a point 273 metres east of its junction with Church Lane </w:t>
            </w:r>
            <w:r w:rsidR="00E6392D">
              <w:rPr>
                <w:b/>
              </w:rPr>
              <w:t>for a distance of</w:t>
            </w:r>
            <w:r w:rsidR="008E17D2" w:rsidRPr="008E17D2">
              <w:rPr>
                <w:b/>
              </w:rPr>
              <w:t xml:space="preserve"> 219 metres in a westerly direction.</w:t>
            </w:r>
          </w:p>
        </w:tc>
      </w:tr>
      <w:tr w:rsidR="00D44B6C" w14:paraId="09274875" w14:textId="77777777" w:rsidTr="009E74A4">
        <w:tc>
          <w:tcPr>
            <w:tcW w:w="4261" w:type="dxa"/>
          </w:tcPr>
          <w:p w14:paraId="522B0978" w14:textId="4A0A0D6C" w:rsidR="00D44B6C" w:rsidRPr="00E549E5" w:rsidRDefault="00D44B6C" w:rsidP="00517044">
            <w:pPr>
              <w:tabs>
                <w:tab w:val="left" w:pos="720"/>
                <w:tab w:val="left" w:pos="1440"/>
                <w:tab w:val="left" w:pos="2160"/>
                <w:tab w:val="left" w:pos="2880"/>
                <w:tab w:val="left" w:pos="3600"/>
                <w:tab w:val="left" w:pos="4320"/>
                <w:tab w:val="left" w:pos="5040"/>
                <w:tab w:val="left" w:pos="5760"/>
              </w:tabs>
              <w:jc w:val="center"/>
              <w:rPr>
                <w:b/>
                <w:bCs/>
                <w:highlight w:val="yellow"/>
              </w:rPr>
            </w:pPr>
            <w:r w:rsidRPr="00F62E8B">
              <w:rPr>
                <w:b/>
                <w:bCs/>
              </w:rPr>
              <w:t>A368 Main Road, Chelwood</w:t>
            </w:r>
          </w:p>
        </w:tc>
        <w:tc>
          <w:tcPr>
            <w:tcW w:w="4261" w:type="dxa"/>
          </w:tcPr>
          <w:p w14:paraId="58171902" w14:textId="08BF5871" w:rsidR="00D44B6C" w:rsidRDefault="00F62E8B" w:rsidP="008E17D2">
            <w:pPr>
              <w:tabs>
                <w:tab w:val="left" w:pos="720"/>
                <w:tab w:val="left" w:pos="1440"/>
                <w:tab w:val="left" w:pos="2160"/>
                <w:tab w:val="left" w:pos="2880"/>
                <w:tab w:val="left" w:pos="3600"/>
                <w:tab w:val="left" w:pos="4320"/>
                <w:tab w:val="left" w:pos="5040"/>
                <w:tab w:val="left" w:pos="5760"/>
              </w:tabs>
              <w:rPr>
                <w:b/>
              </w:rPr>
            </w:pPr>
            <w:r>
              <w:rPr>
                <w:b/>
              </w:rPr>
              <w:t>Starting f</w:t>
            </w:r>
            <w:r w:rsidR="00D44B6C">
              <w:rPr>
                <w:b/>
              </w:rPr>
              <w:t xml:space="preserve">rom a point 213 metres </w:t>
            </w:r>
            <w:r w:rsidR="007365E8">
              <w:rPr>
                <w:b/>
              </w:rPr>
              <w:t xml:space="preserve">west of its junction with Barn Lane, heading in a westerly direction for a distance of 92 metres. </w:t>
            </w:r>
          </w:p>
        </w:tc>
      </w:tr>
      <w:tr w:rsidR="00CD5C52" w14:paraId="6F5357EC" w14:textId="77777777" w:rsidTr="009E74A4">
        <w:tc>
          <w:tcPr>
            <w:tcW w:w="4261" w:type="dxa"/>
          </w:tcPr>
          <w:p w14:paraId="317DD208" w14:textId="75CE5EA4" w:rsidR="00CD5C52" w:rsidRDefault="00CD5C52" w:rsidP="00517044">
            <w:pPr>
              <w:tabs>
                <w:tab w:val="left" w:pos="720"/>
                <w:tab w:val="left" w:pos="1440"/>
                <w:tab w:val="left" w:pos="2160"/>
                <w:tab w:val="left" w:pos="2880"/>
                <w:tab w:val="left" w:pos="3600"/>
                <w:tab w:val="left" w:pos="4320"/>
                <w:tab w:val="left" w:pos="5040"/>
                <w:tab w:val="left" w:pos="5760"/>
              </w:tabs>
              <w:jc w:val="center"/>
              <w:rPr>
                <w:b/>
                <w:bCs/>
              </w:rPr>
            </w:pPr>
            <w:r w:rsidRPr="00F62E8B">
              <w:rPr>
                <w:b/>
                <w:bCs/>
              </w:rPr>
              <w:t>The Street, Stowey</w:t>
            </w:r>
          </w:p>
        </w:tc>
        <w:tc>
          <w:tcPr>
            <w:tcW w:w="4261" w:type="dxa"/>
          </w:tcPr>
          <w:p w14:paraId="42EF3F11" w14:textId="6AAA1FB5" w:rsidR="00CD5C52" w:rsidRDefault="00F62E8B" w:rsidP="008E17D2">
            <w:pPr>
              <w:tabs>
                <w:tab w:val="left" w:pos="720"/>
                <w:tab w:val="left" w:pos="1440"/>
                <w:tab w:val="left" w:pos="2160"/>
                <w:tab w:val="left" w:pos="2880"/>
                <w:tab w:val="left" w:pos="3600"/>
                <w:tab w:val="left" w:pos="4320"/>
                <w:tab w:val="left" w:pos="5040"/>
                <w:tab w:val="left" w:pos="5760"/>
              </w:tabs>
              <w:rPr>
                <w:b/>
              </w:rPr>
            </w:pPr>
            <w:r>
              <w:rPr>
                <w:b/>
              </w:rPr>
              <w:t>Starting f</w:t>
            </w:r>
            <w:r w:rsidR="00CD5C52">
              <w:rPr>
                <w:b/>
              </w:rPr>
              <w:t>rom its junction with the A368 Wick Road</w:t>
            </w:r>
            <w:r w:rsidR="0007677B">
              <w:rPr>
                <w:b/>
              </w:rPr>
              <w:t xml:space="preserve"> for a distance of 192 metres in a south easterly direction. </w:t>
            </w:r>
          </w:p>
        </w:tc>
      </w:tr>
      <w:tr w:rsidR="009E74A4" w14:paraId="6A62AA93" w14:textId="77777777" w:rsidTr="009E74A4">
        <w:tc>
          <w:tcPr>
            <w:tcW w:w="4261" w:type="dxa"/>
          </w:tcPr>
          <w:p w14:paraId="5C9CB532" w14:textId="5F53DD3A" w:rsidR="009E74A4" w:rsidRPr="00F62E8B" w:rsidRDefault="00E743D2" w:rsidP="00517044">
            <w:pPr>
              <w:tabs>
                <w:tab w:val="left" w:pos="720"/>
                <w:tab w:val="left" w:pos="1440"/>
                <w:tab w:val="left" w:pos="2160"/>
                <w:tab w:val="left" w:pos="2880"/>
                <w:tab w:val="left" w:pos="3600"/>
                <w:tab w:val="left" w:pos="4320"/>
                <w:tab w:val="left" w:pos="5040"/>
                <w:tab w:val="left" w:pos="5760"/>
              </w:tabs>
              <w:jc w:val="center"/>
              <w:rPr>
                <w:b/>
              </w:rPr>
            </w:pPr>
            <w:r w:rsidRPr="00F62E8B">
              <w:rPr>
                <w:b/>
              </w:rPr>
              <w:t xml:space="preserve">The Street, Stowey </w:t>
            </w:r>
          </w:p>
        </w:tc>
        <w:tc>
          <w:tcPr>
            <w:tcW w:w="4261" w:type="dxa"/>
          </w:tcPr>
          <w:p w14:paraId="02E01A6E" w14:textId="0D0C0C74" w:rsidR="009E74A4" w:rsidRPr="00E743D2" w:rsidRDefault="00F62E8B" w:rsidP="00517044">
            <w:pPr>
              <w:tabs>
                <w:tab w:val="left" w:pos="720"/>
                <w:tab w:val="left" w:pos="1440"/>
                <w:tab w:val="left" w:pos="2160"/>
                <w:tab w:val="left" w:pos="2880"/>
                <w:tab w:val="left" w:pos="3600"/>
                <w:tab w:val="left" w:pos="4320"/>
                <w:tab w:val="left" w:pos="5040"/>
                <w:tab w:val="left" w:pos="5760"/>
              </w:tabs>
              <w:jc w:val="center"/>
              <w:rPr>
                <w:b/>
              </w:rPr>
            </w:pPr>
            <w:r>
              <w:rPr>
                <w:b/>
              </w:rPr>
              <w:t>Starting f</w:t>
            </w:r>
            <w:r w:rsidR="00E743D2" w:rsidRPr="00E743D2">
              <w:rPr>
                <w:b/>
              </w:rPr>
              <w:t xml:space="preserve">rom its junction with Low Veal Lane </w:t>
            </w:r>
            <w:r w:rsidR="00E6392D">
              <w:rPr>
                <w:b/>
              </w:rPr>
              <w:t>for a distance of</w:t>
            </w:r>
            <w:r w:rsidR="00E743D2" w:rsidRPr="00E743D2">
              <w:rPr>
                <w:b/>
              </w:rPr>
              <w:t xml:space="preserve"> 418 metres in a southerly direction. </w:t>
            </w:r>
          </w:p>
        </w:tc>
      </w:tr>
      <w:tr w:rsidR="009E74A4" w14:paraId="5D5A93D2" w14:textId="77777777" w:rsidTr="009E74A4">
        <w:tc>
          <w:tcPr>
            <w:tcW w:w="4261" w:type="dxa"/>
          </w:tcPr>
          <w:p w14:paraId="6636C795" w14:textId="7AAED370" w:rsidR="009E74A4" w:rsidRPr="00F62E8B" w:rsidRDefault="00E743D2" w:rsidP="00517044">
            <w:pPr>
              <w:tabs>
                <w:tab w:val="left" w:pos="720"/>
                <w:tab w:val="left" w:pos="1440"/>
                <w:tab w:val="left" w:pos="2160"/>
                <w:tab w:val="left" w:pos="2880"/>
                <w:tab w:val="left" w:pos="3600"/>
                <w:tab w:val="left" w:pos="4320"/>
                <w:tab w:val="left" w:pos="5040"/>
                <w:tab w:val="left" w:pos="5760"/>
              </w:tabs>
              <w:jc w:val="center"/>
              <w:rPr>
                <w:b/>
              </w:rPr>
            </w:pPr>
            <w:r w:rsidRPr="00F62E8B">
              <w:rPr>
                <w:b/>
              </w:rPr>
              <w:t>A368 Wick Road</w:t>
            </w:r>
            <w:r w:rsidR="00A47A87" w:rsidRPr="00F62E8B">
              <w:rPr>
                <w:b/>
              </w:rPr>
              <w:t>, Bishop Sutton</w:t>
            </w:r>
          </w:p>
        </w:tc>
        <w:tc>
          <w:tcPr>
            <w:tcW w:w="4261" w:type="dxa"/>
          </w:tcPr>
          <w:p w14:paraId="5E938B79" w14:textId="12D2EB02" w:rsidR="009E74A4" w:rsidRPr="00A47A87" w:rsidRDefault="00CD5C52" w:rsidP="00517044">
            <w:pPr>
              <w:tabs>
                <w:tab w:val="left" w:pos="720"/>
                <w:tab w:val="left" w:pos="1440"/>
                <w:tab w:val="left" w:pos="2160"/>
                <w:tab w:val="left" w:pos="2880"/>
                <w:tab w:val="left" w:pos="3600"/>
                <w:tab w:val="left" w:pos="4320"/>
                <w:tab w:val="left" w:pos="5040"/>
                <w:tab w:val="left" w:pos="5760"/>
              </w:tabs>
              <w:jc w:val="center"/>
              <w:rPr>
                <w:b/>
              </w:rPr>
            </w:pPr>
            <w:r>
              <w:rPr>
                <w:b/>
              </w:rPr>
              <w:t xml:space="preserve">Starting from a point 121 metres east of its junction with Bonhill Road for a distance of </w:t>
            </w:r>
            <w:r w:rsidR="00CB00EA">
              <w:rPr>
                <w:b/>
              </w:rPr>
              <w:t>213</w:t>
            </w:r>
            <w:r>
              <w:rPr>
                <w:b/>
              </w:rPr>
              <w:t xml:space="preserve"> metres in a</w:t>
            </w:r>
            <w:r w:rsidR="00F62E8B">
              <w:rPr>
                <w:b/>
              </w:rPr>
              <w:t>n</w:t>
            </w:r>
            <w:r>
              <w:rPr>
                <w:b/>
              </w:rPr>
              <w:t xml:space="preserve"> </w:t>
            </w:r>
            <w:r w:rsidR="00F62E8B">
              <w:rPr>
                <w:b/>
              </w:rPr>
              <w:t>easterly</w:t>
            </w:r>
            <w:r>
              <w:rPr>
                <w:b/>
              </w:rPr>
              <w:t xml:space="preserve"> direction. </w:t>
            </w:r>
          </w:p>
        </w:tc>
      </w:tr>
      <w:tr w:rsidR="009E74A4" w14:paraId="6C95A562" w14:textId="77777777" w:rsidTr="009E74A4">
        <w:tc>
          <w:tcPr>
            <w:tcW w:w="4261" w:type="dxa"/>
          </w:tcPr>
          <w:p w14:paraId="76E5CA95" w14:textId="415E41A7" w:rsidR="009E74A4" w:rsidRDefault="00A47A87" w:rsidP="00517044">
            <w:pPr>
              <w:tabs>
                <w:tab w:val="left" w:pos="720"/>
                <w:tab w:val="left" w:pos="1440"/>
                <w:tab w:val="left" w:pos="2160"/>
                <w:tab w:val="left" w:pos="2880"/>
                <w:tab w:val="left" w:pos="3600"/>
                <w:tab w:val="left" w:pos="4320"/>
                <w:tab w:val="left" w:pos="5040"/>
                <w:tab w:val="left" w:pos="5760"/>
              </w:tabs>
              <w:jc w:val="center"/>
              <w:rPr>
                <w:b/>
                <w:u w:val="single"/>
              </w:rPr>
            </w:pPr>
            <w:r w:rsidRPr="00F62E8B">
              <w:rPr>
                <w:b/>
                <w:u w:val="single"/>
              </w:rPr>
              <w:t>A368 Wick Road, Bishop Sutton</w:t>
            </w:r>
          </w:p>
        </w:tc>
        <w:tc>
          <w:tcPr>
            <w:tcW w:w="4261" w:type="dxa"/>
          </w:tcPr>
          <w:p w14:paraId="6899BA86" w14:textId="1BEE7700" w:rsidR="009E74A4" w:rsidRPr="00A47A87" w:rsidRDefault="00A47A87" w:rsidP="00517044">
            <w:pPr>
              <w:tabs>
                <w:tab w:val="left" w:pos="720"/>
                <w:tab w:val="left" w:pos="1440"/>
                <w:tab w:val="left" w:pos="2160"/>
                <w:tab w:val="left" w:pos="2880"/>
                <w:tab w:val="left" w:pos="3600"/>
                <w:tab w:val="left" w:pos="4320"/>
                <w:tab w:val="left" w:pos="5040"/>
                <w:tab w:val="left" w:pos="5760"/>
              </w:tabs>
              <w:jc w:val="center"/>
              <w:rPr>
                <w:b/>
              </w:rPr>
            </w:pPr>
            <w:r w:rsidRPr="00A47A87">
              <w:rPr>
                <w:b/>
              </w:rPr>
              <w:t xml:space="preserve">Starting from a point 101 metres in a south westerly direction from its junction with Woodcroft </w:t>
            </w:r>
            <w:r w:rsidR="00E6392D">
              <w:rPr>
                <w:b/>
              </w:rPr>
              <w:t>for a distance of</w:t>
            </w:r>
            <w:r w:rsidRPr="00A47A87">
              <w:rPr>
                <w:b/>
              </w:rPr>
              <w:t xml:space="preserve"> 14</w:t>
            </w:r>
            <w:r w:rsidR="00CB00EA">
              <w:rPr>
                <w:b/>
              </w:rPr>
              <w:t>4</w:t>
            </w:r>
            <w:r w:rsidRPr="00A47A87">
              <w:rPr>
                <w:b/>
              </w:rPr>
              <w:t xml:space="preserve"> metres in a south westerly direction. </w:t>
            </w:r>
          </w:p>
        </w:tc>
      </w:tr>
      <w:tr w:rsidR="00595E4F" w14:paraId="11DA17C7" w14:textId="77777777" w:rsidTr="009E74A4">
        <w:tc>
          <w:tcPr>
            <w:tcW w:w="4261" w:type="dxa"/>
          </w:tcPr>
          <w:p w14:paraId="0685F5F2" w14:textId="589251D3" w:rsidR="00595E4F" w:rsidRDefault="00595E4F" w:rsidP="00517044">
            <w:pPr>
              <w:tabs>
                <w:tab w:val="left" w:pos="720"/>
                <w:tab w:val="left" w:pos="1440"/>
                <w:tab w:val="left" w:pos="2160"/>
                <w:tab w:val="left" w:pos="2880"/>
                <w:tab w:val="left" w:pos="3600"/>
                <w:tab w:val="left" w:pos="4320"/>
                <w:tab w:val="left" w:pos="5040"/>
                <w:tab w:val="left" w:pos="5760"/>
              </w:tabs>
              <w:jc w:val="center"/>
              <w:rPr>
                <w:b/>
                <w:u w:val="single"/>
              </w:rPr>
            </w:pPr>
            <w:r w:rsidRPr="00F62E8B">
              <w:rPr>
                <w:b/>
                <w:u w:val="single"/>
              </w:rPr>
              <w:t xml:space="preserve">A368 </w:t>
            </w:r>
            <w:r w:rsidR="002345E9" w:rsidRPr="00F62E8B">
              <w:rPr>
                <w:b/>
                <w:u w:val="single"/>
              </w:rPr>
              <w:t>The Street</w:t>
            </w:r>
            <w:r w:rsidRPr="00F62E8B">
              <w:rPr>
                <w:b/>
                <w:u w:val="single"/>
              </w:rPr>
              <w:t>, Compton Martin</w:t>
            </w:r>
            <w:r>
              <w:rPr>
                <w:b/>
                <w:u w:val="single"/>
              </w:rPr>
              <w:t xml:space="preserve"> </w:t>
            </w:r>
          </w:p>
        </w:tc>
        <w:tc>
          <w:tcPr>
            <w:tcW w:w="4261" w:type="dxa"/>
          </w:tcPr>
          <w:p w14:paraId="5C3900A1" w14:textId="1BBB3E31" w:rsidR="00595E4F" w:rsidRPr="00A47A87" w:rsidRDefault="003F3FF1" w:rsidP="00517044">
            <w:pPr>
              <w:tabs>
                <w:tab w:val="left" w:pos="720"/>
                <w:tab w:val="left" w:pos="1440"/>
                <w:tab w:val="left" w:pos="2160"/>
                <w:tab w:val="left" w:pos="2880"/>
                <w:tab w:val="left" w:pos="3600"/>
                <w:tab w:val="left" w:pos="4320"/>
                <w:tab w:val="left" w:pos="5040"/>
                <w:tab w:val="left" w:pos="5760"/>
              </w:tabs>
              <w:jc w:val="center"/>
              <w:rPr>
                <w:b/>
              </w:rPr>
            </w:pPr>
            <w:r>
              <w:rPr>
                <w:b/>
              </w:rPr>
              <w:t xml:space="preserve">Starting from a point </w:t>
            </w:r>
            <w:r w:rsidR="00E0508F">
              <w:rPr>
                <w:b/>
              </w:rPr>
              <w:t>346</w:t>
            </w:r>
            <w:r>
              <w:rPr>
                <w:b/>
              </w:rPr>
              <w:t xml:space="preserve"> metres north west of its junction with Harptree Hill to a point </w:t>
            </w:r>
            <w:r w:rsidR="002345E9">
              <w:rPr>
                <w:b/>
              </w:rPr>
              <w:t>2</w:t>
            </w:r>
            <w:r w:rsidR="00E0508F">
              <w:rPr>
                <w:b/>
              </w:rPr>
              <w:t>52</w:t>
            </w:r>
            <w:r w:rsidR="002345E9">
              <w:rPr>
                <w:b/>
              </w:rPr>
              <w:t xml:space="preserve"> metres in a north westerly direction. </w:t>
            </w:r>
          </w:p>
        </w:tc>
      </w:tr>
      <w:tr w:rsidR="00EB77EA" w14:paraId="00588CC6" w14:textId="77777777" w:rsidTr="009E74A4">
        <w:tc>
          <w:tcPr>
            <w:tcW w:w="4261" w:type="dxa"/>
          </w:tcPr>
          <w:p w14:paraId="3662592B" w14:textId="5A4DBD05" w:rsidR="00EB77EA" w:rsidRDefault="00EB77EA" w:rsidP="00517044">
            <w:pPr>
              <w:tabs>
                <w:tab w:val="left" w:pos="720"/>
                <w:tab w:val="left" w:pos="1440"/>
                <w:tab w:val="left" w:pos="2160"/>
                <w:tab w:val="left" w:pos="2880"/>
                <w:tab w:val="left" w:pos="3600"/>
                <w:tab w:val="left" w:pos="4320"/>
                <w:tab w:val="left" w:pos="5040"/>
                <w:tab w:val="left" w:pos="5760"/>
              </w:tabs>
              <w:jc w:val="center"/>
              <w:rPr>
                <w:b/>
                <w:u w:val="single"/>
              </w:rPr>
            </w:pPr>
            <w:r w:rsidRPr="00F62E8B">
              <w:rPr>
                <w:b/>
                <w:u w:val="single"/>
              </w:rPr>
              <w:t>A368 The Steet, Compton Martin</w:t>
            </w:r>
            <w:r>
              <w:rPr>
                <w:b/>
                <w:u w:val="single"/>
              </w:rPr>
              <w:t xml:space="preserve"> </w:t>
            </w:r>
          </w:p>
        </w:tc>
        <w:tc>
          <w:tcPr>
            <w:tcW w:w="4261" w:type="dxa"/>
          </w:tcPr>
          <w:p w14:paraId="760386D5" w14:textId="269C6EF6" w:rsidR="00EB77EA" w:rsidRPr="0046105F" w:rsidRDefault="00EB77EA" w:rsidP="00517044">
            <w:pPr>
              <w:tabs>
                <w:tab w:val="left" w:pos="720"/>
                <w:tab w:val="left" w:pos="1440"/>
                <w:tab w:val="left" w:pos="2160"/>
                <w:tab w:val="left" w:pos="2880"/>
                <w:tab w:val="left" w:pos="3600"/>
                <w:tab w:val="left" w:pos="4320"/>
                <w:tab w:val="left" w:pos="5040"/>
                <w:tab w:val="left" w:pos="5760"/>
              </w:tabs>
              <w:jc w:val="center"/>
              <w:rPr>
                <w:b/>
              </w:rPr>
            </w:pPr>
            <w:r>
              <w:rPr>
                <w:b/>
              </w:rPr>
              <w:t>Starting from a point 36 metres</w:t>
            </w:r>
            <w:r w:rsidR="00BA3D20">
              <w:rPr>
                <w:b/>
              </w:rPr>
              <w:t xml:space="preserve"> north</w:t>
            </w:r>
            <w:r>
              <w:rPr>
                <w:b/>
              </w:rPr>
              <w:t xml:space="preserve"> west of its junction with Mendip Villas to a point 124 metres in a westerly direction.</w:t>
            </w:r>
          </w:p>
        </w:tc>
      </w:tr>
      <w:tr w:rsidR="009E74A4" w14:paraId="41CF89B3" w14:textId="77777777" w:rsidTr="009E74A4">
        <w:tc>
          <w:tcPr>
            <w:tcW w:w="4261" w:type="dxa"/>
          </w:tcPr>
          <w:p w14:paraId="43F6805C" w14:textId="4B50E33E" w:rsidR="009E74A4" w:rsidRDefault="00D664FC" w:rsidP="00517044">
            <w:pPr>
              <w:tabs>
                <w:tab w:val="left" w:pos="720"/>
                <w:tab w:val="left" w:pos="1440"/>
                <w:tab w:val="left" w:pos="2160"/>
                <w:tab w:val="left" w:pos="2880"/>
                <w:tab w:val="left" w:pos="3600"/>
                <w:tab w:val="left" w:pos="4320"/>
                <w:tab w:val="left" w:pos="5040"/>
                <w:tab w:val="left" w:pos="5760"/>
              </w:tabs>
              <w:jc w:val="center"/>
              <w:rPr>
                <w:b/>
                <w:u w:val="single"/>
              </w:rPr>
            </w:pPr>
            <w:r w:rsidRPr="00F62E8B">
              <w:rPr>
                <w:b/>
                <w:u w:val="single"/>
              </w:rPr>
              <w:t>A368 Cleeve Hill, Ubley</w:t>
            </w:r>
            <w:r>
              <w:rPr>
                <w:b/>
                <w:u w:val="single"/>
              </w:rPr>
              <w:t xml:space="preserve"> </w:t>
            </w:r>
          </w:p>
        </w:tc>
        <w:tc>
          <w:tcPr>
            <w:tcW w:w="4261" w:type="dxa"/>
          </w:tcPr>
          <w:p w14:paraId="62A728A7" w14:textId="6371EA61" w:rsidR="009E74A4" w:rsidRPr="0046105F" w:rsidRDefault="00D664FC" w:rsidP="00517044">
            <w:pPr>
              <w:tabs>
                <w:tab w:val="left" w:pos="720"/>
                <w:tab w:val="left" w:pos="1440"/>
                <w:tab w:val="left" w:pos="2160"/>
                <w:tab w:val="left" w:pos="2880"/>
                <w:tab w:val="left" w:pos="3600"/>
                <w:tab w:val="left" w:pos="4320"/>
                <w:tab w:val="left" w:pos="5040"/>
                <w:tab w:val="left" w:pos="5760"/>
              </w:tabs>
              <w:jc w:val="center"/>
              <w:rPr>
                <w:b/>
              </w:rPr>
            </w:pPr>
            <w:r w:rsidRPr="0046105F">
              <w:rPr>
                <w:b/>
              </w:rPr>
              <w:t xml:space="preserve">Starting from </w:t>
            </w:r>
            <w:r w:rsidR="00BA4CB6">
              <w:rPr>
                <w:b/>
              </w:rPr>
              <w:t>its junction with The Sidlings to a point 290 metres in a north westerly direction.</w:t>
            </w:r>
          </w:p>
        </w:tc>
      </w:tr>
    </w:tbl>
    <w:p w14:paraId="5D7A242B" w14:textId="77777777" w:rsidR="009E74A4" w:rsidRDefault="009E74A4" w:rsidP="00517044">
      <w:pPr>
        <w:tabs>
          <w:tab w:val="left" w:pos="720"/>
          <w:tab w:val="left" w:pos="1440"/>
          <w:tab w:val="left" w:pos="2160"/>
          <w:tab w:val="left" w:pos="2880"/>
          <w:tab w:val="left" w:pos="3600"/>
          <w:tab w:val="left" w:pos="4320"/>
          <w:tab w:val="left" w:pos="5040"/>
          <w:tab w:val="left" w:pos="5760"/>
        </w:tabs>
        <w:jc w:val="center"/>
        <w:rPr>
          <w:b/>
          <w:u w:val="single"/>
        </w:rPr>
      </w:pPr>
    </w:p>
    <w:p w14:paraId="10EF9622" w14:textId="01132472" w:rsidR="00CB7D07" w:rsidRDefault="009E74A4" w:rsidP="00517044">
      <w:pPr>
        <w:tabs>
          <w:tab w:val="left" w:pos="720"/>
          <w:tab w:val="left" w:pos="1440"/>
          <w:tab w:val="left" w:pos="2160"/>
          <w:tab w:val="left" w:pos="2880"/>
          <w:tab w:val="left" w:pos="3600"/>
          <w:tab w:val="left" w:pos="4320"/>
          <w:tab w:val="left" w:pos="5040"/>
          <w:tab w:val="left" w:pos="5760"/>
        </w:tabs>
        <w:jc w:val="center"/>
        <w:rPr>
          <w:b/>
          <w:u w:val="single"/>
        </w:rPr>
      </w:pPr>
      <w:r>
        <w:rPr>
          <w:b/>
          <w:u w:val="single"/>
        </w:rPr>
        <w:lastRenderedPageBreak/>
        <w:t xml:space="preserve">SCHEDULE 3 </w:t>
      </w:r>
    </w:p>
    <w:p w14:paraId="38A1CD9A" w14:textId="5ECB639C" w:rsidR="009E74A4" w:rsidRDefault="009E74A4" w:rsidP="00517044">
      <w:pPr>
        <w:tabs>
          <w:tab w:val="left" w:pos="720"/>
          <w:tab w:val="left" w:pos="1440"/>
          <w:tab w:val="left" w:pos="2160"/>
          <w:tab w:val="left" w:pos="2880"/>
          <w:tab w:val="left" w:pos="3600"/>
          <w:tab w:val="left" w:pos="4320"/>
          <w:tab w:val="left" w:pos="5040"/>
          <w:tab w:val="left" w:pos="5760"/>
        </w:tabs>
        <w:jc w:val="center"/>
        <w:rPr>
          <w:b/>
          <w:u w:val="single"/>
        </w:rPr>
      </w:pPr>
      <w:r>
        <w:rPr>
          <w:b/>
          <w:u w:val="single"/>
        </w:rPr>
        <w:t>40 M.P.H. Speed Limit</w:t>
      </w:r>
    </w:p>
    <w:p w14:paraId="6E978667" w14:textId="77777777" w:rsidR="009E74A4" w:rsidRDefault="009E74A4" w:rsidP="00DE43B6">
      <w:pPr>
        <w:tabs>
          <w:tab w:val="left" w:pos="720"/>
          <w:tab w:val="left" w:pos="1440"/>
          <w:tab w:val="left" w:pos="2160"/>
          <w:tab w:val="left" w:pos="2880"/>
        </w:tabs>
        <w:jc w:val="center"/>
        <w:rPr>
          <w:b/>
          <w:bCs/>
        </w:rPr>
      </w:pPr>
    </w:p>
    <w:tbl>
      <w:tblPr>
        <w:tblStyle w:val="TableGrid"/>
        <w:tblW w:w="0" w:type="auto"/>
        <w:tblLook w:val="04A0" w:firstRow="1" w:lastRow="0" w:firstColumn="1" w:lastColumn="0" w:noHBand="0" w:noVBand="1"/>
      </w:tblPr>
      <w:tblGrid>
        <w:gridCol w:w="4261"/>
        <w:gridCol w:w="4261"/>
      </w:tblGrid>
      <w:tr w:rsidR="009E74A4" w14:paraId="678FE963" w14:textId="77777777" w:rsidTr="009E74A4">
        <w:tc>
          <w:tcPr>
            <w:tcW w:w="4261" w:type="dxa"/>
          </w:tcPr>
          <w:p w14:paraId="204F66B2" w14:textId="1719025C" w:rsidR="009E74A4" w:rsidRDefault="00F703C6" w:rsidP="00DE43B6">
            <w:pPr>
              <w:tabs>
                <w:tab w:val="left" w:pos="720"/>
                <w:tab w:val="left" w:pos="1440"/>
                <w:tab w:val="left" w:pos="2160"/>
                <w:tab w:val="left" w:pos="2880"/>
              </w:tabs>
              <w:jc w:val="center"/>
              <w:rPr>
                <w:b/>
                <w:bCs/>
              </w:rPr>
            </w:pPr>
            <w:r w:rsidRPr="00F62E8B">
              <w:rPr>
                <w:b/>
                <w:bCs/>
              </w:rPr>
              <w:t>A368 Chelwood Road, Marksb</w:t>
            </w:r>
            <w:r w:rsidR="00E549E5" w:rsidRPr="00F62E8B">
              <w:rPr>
                <w:b/>
                <w:bCs/>
              </w:rPr>
              <w:t>u</w:t>
            </w:r>
            <w:r w:rsidRPr="00F62E8B">
              <w:rPr>
                <w:b/>
                <w:bCs/>
              </w:rPr>
              <w:t>ry</w:t>
            </w:r>
          </w:p>
        </w:tc>
        <w:tc>
          <w:tcPr>
            <w:tcW w:w="4261" w:type="dxa"/>
          </w:tcPr>
          <w:p w14:paraId="21237017" w14:textId="2F72912B" w:rsidR="009E74A4" w:rsidRDefault="00F62E8B" w:rsidP="00DE43B6">
            <w:pPr>
              <w:tabs>
                <w:tab w:val="left" w:pos="720"/>
                <w:tab w:val="left" w:pos="1440"/>
                <w:tab w:val="left" w:pos="2160"/>
                <w:tab w:val="left" w:pos="2880"/>
              </w:tabs>
              <w:jc w:val="center"/>
              <w:rPr>
                <w:b/>
                <w:bCs/>
              </w:rPr>
            </w:pPr>
            <w:r>
              <w:rPr>
                <w:b/>
                <w:bCs/>
              </w:rPr>
              <w:t>Starting f</w:t>
            </w:r>
            <w:r w:rsidR="00F703C6">
              <w:rPr>
                <w:b/>
                <w:bCs/>
              </w:rPr>
              <w:t xml:space="preserve">rom a point 144 metres south west of its junction with the A39 Bath Road, Marksbury </w:t>
            </w:r>
            <w:r w:rsidR="007643A7">
              <w:rPr>
                <w:b/>
                <w:bCs/>
              </w:rPr>
              <w:t>for a distance of</w:t>
            </w:r>
            <w:r w:rsidR="00F703C6">
              <w:rPr>
                <w:b/>
                <w:bCs/>
              </w:rPr>
              <w:t xml:space="preserve"> </w:t>
            </w:r>
            <w:r w:rsidR="00912C60">
              <w:rPr>
                <w:b/>
                <w:bCs/>
              </w:rPr>
              <w:t>1591 metres in generally south westerly direction.</w:t>
            </w:r>
          </w:p>
        </w:tc>
      </w:tr>
      <w:tr w:rsidR="009E74A4" w14:paraId="526795AE" w14:textId="77777777" w:rsidTr="009E74A4">
        <w:tc>
          <w:tcPr>
            <w:tcW w:w="4261" w:type="dxa"/>
          </w:tcPr>
          <w:p w14:paraId="16F95C4D" w14:textId="45C709FA" w:rsidR="009E74A4" w:rsidRDefault="00232FF5" w:rsidP="00DE43B6">
            <w:pPr>
              <w:tabs>
                <w:tab w:val="left" w:pos="720"/>
                <w:tab w:val="left" w:pos="1440"/>
                <w:tab w:val="left" w:pos="2160"/>
                <w:tab w:val="left" w:pos="2880"/>
              </w:tabs>
              <w:jc w:val="center"/>
              <w:rPr>
                <w:b/>
                <w:bCs/>
              </w:rPr>
            </w:pPr>
            <w:r w:rsidRPr="00F62E8B">
              <w:rPr>
                <w:b/>
                <w:bCs/>
              </w:rPr>
              <w:t>A368 Main Road, Chelwood</w:t>
            </w:r>
          </w:p>
        </w:tc>
        <w:tc>
          <w:tcPr>
            <w:tcW w:w="4261" w:type="dxa"/>
          </w:tcPr>
          <w:p w14:paraId="7756A792" w14:textId="1244E8A2" w:rsidR="009E74A4" w:rsidRDefault="00F62E8B" w:rsidP="00DE43B6">
            <w:pPr>
              <w:tabs>
                <w:tab w:val="left" w:pos="720"/>
                <w:tab w:val="left" w:pos="1440"/>
                <w:tab w:val="left" w:pos="2160"/>
                <w:tab w:val="left" w:pos="2880"/>
              </w:tabs>
              <w:jc w:val="center"/>
              <w:rPr>
                <w:b/>
                <w:bCs/>
              </w:rPr>
            </w:pPr>
            <w:r>
              <w:rPr>
                <w:b/>
                <w:bCs/>
              </w:rPr>
              <w:t xml:space="preserve">Starting </w:t>
            </w:r>
            <w:r w:rsidR="009805B9">
              <w:rPr>
                <w:b/>
                <w:bCs/>
              </w:rPr>
              <w:t xml:space="preserve">From its junction with Hunstrete Lane </w:t>
            </w:r>
            <w:r w:rsidR="0061588C">
              <w:rPr>
                <w:b/>
                <w:bCs/>
              </w:rPr>
              <w:t>for a distance of</w:t>
            </w:r>
            <w:r w:rsidR="009805B9">
              <w:rPr>
                <w:b/>
                <w:bCs/>
              </w:rPr>
              <w:t xml:space="preserve"> 1.6 kilometres in a westerly direction.</w:t>
            </w:r>
          </w:p>
        </w:tc>
      </w:tr>
      <w:tr w:rsidR="009E74A4" w14:paraId="64B34C40" w14:textId="77777777" w:rsidTr="009E74A4">
        <w:tc>
          <w:tcPr>
            <w:tcW w:w="4261" w:type="dxa"/>
          </w:tcPr>
          <w:p w14:paraId="6AE627F9" w14:textId="6A691C57" w:rsidR="009E74A4" w:rsidRDefault="000F759F" w:rsidP="00DE43B6">
            <w:pPr>
              <w:tabs>
                <w:tab w:val="left" w:pos="720"/>
                <w:tab w:val="left" w:pos="1440"/>
                <w:tab w:val="left" w:pos="2160"/>
                <w:tab w:val="left" w:pos="2880"/>
              </w:tabs>
              <w:jc w:val="center"/>
              <w:rPr>
                <w:b/>
                <w:bCs/>
              </w:rPr>
            </w:pPr>
            <w:r w:rsidRPr="00F62E8B">
              <w:rPr>
                <w:b/>
                <w:bCs/>
              </w:rPr>
              <w:t>A368 Main Road, Chelwood</w:t>
            </w:r>
          </w:p>
        </w:tc>
        <w:tc>
          <w:tcPr>
            <w:tcW w:w="4261" w:type="dxa"/>
          </w:tcPr>
          <w:p w14:paraId="1A986DA6" w14:textId="49B5FB02" w:rsidR="009E74A4" w:rsidRDefault="00F62E8B" w:rsidP="00DE43B6">
            <w:pPr>
              <w:tabs>
                <w:tab w:val="left" w:pos="720"/>
                <w:tab w:val="left" w:pos="1440"/>
                <w:tab w:val="left" w:pos="2160"/>
                <w:tab w:val="left" w:pos="2880"/>
              </w:tabs>
              <w:jc w:val="center"/>
              <w:rPr>
                <w:b/>
                <w:bCs/>
              </w:rPr>
            </w:pPr>
            <w:r>
              <w:rPr>
                <w:b/>
                <w:bCs/>
              </w:rPr>
              <w:t>Starting f</w:t>
            </w:r>
            <w:r w:rsidR="000F759F">
              <w:rPr>
                <w:b/>
                <w:bCs/>
              </w:rPr>
              <w:t xml:space="preserve">rom its junction with Chelwood Roundabout </w:t>
            </w:r>
            <w:r w:rsidR="0061588C">
              <w:rPr>
                <w:b/>
                <w:bCs/>
              </w:rPr>
              <w:t>for a distance of</w:t>
            </w:r>
            <w:r w:rsidR="000F759F">
              <w:rPr>
                <w:b/>
                <w:bCs/>
              </w:rPr>
              <w:t xml:space="preserve"> </w:t>
            </w:r>
            <w:r w:rsidR="007C787B">
              <w:rPr>
                <w:b/>
                <w:bCs/>
              </w:rPr>
              <w:t>464</w:t>
            </w:r>
            <w:r w:rsidR="000F759F">
              <w:rPr>
                <w:b/>
                <w:bCs/>
              </w:rPr>
              <w:t xml:space="preserve"> metres in </w:t>
            </w:r>
            <w:r w:rsidR="0061588C">
              <w:rPr>
                <w:b/>
                <w:bCs/>
              </w:rPr>
              <w:t>an</w:t>
            </w:r>
            <w:r w:rsidR="000F759F">
              <w:rPr>
                <w:b/>
                <w:bCs/>
              </w:rPr>
              <w:t xml:space="preserve"> easterly direction.</w:t>
            </w:r>
          </w:p>
        </w:tc>
      </w:tr>
      <w:tr w:rsidR="009E74A4" w14:paraId="7AB4F0AA" w14:textId="77777777" w:rsidTr="009E74A4">
        <w:tc>
          <w:tcPr>
            <w:tcW w:w="4261" w:type="dxa"/>
          </w:tcPr>
          <w:p w14:paraId="4D811003" w14:textId="478881A2" w:rsidR="009E74A4" w:rsidRPr="00867AD4" w:rsidRDefault="000D5ABC" w:rsidP="00DE43B6">
            <w:pPr>
              <w:tabs>
                <w:tab w:val="left" w:pos="720"/>
                <w:tab w:val="left" w:pos="1440"/>
                <w:tab w:val="left" w:pos="2160"/>
                <w:tab w:val="left" w:pos="2880"/>
              </w:tabs>
              <w:jc w:val="center"/>
              <w:rPr>
                <w:b/>
                <w:bCs/>
              </w:rPr>
            </w:pPr>
            <w:r w:rsidRPr="00F62E8B">
              <w:rPr>
                <w:b/>
                <w:bCs/>
              </w:rPr>
              <w:t>A37, Upper Bristol Road</w:t>
            </w:r>
          </w:p>
        </w:tc>
        <w:tc>
          <w:tcPr>
            <w:tcW w:w="4261" w:type="dxa"/>
          </w:tcPr>
          <w:p w14:paraId="6B5017FB" w14:textId="50E06377" w:rsidR="009E74A4" w:rsidRDefault="00F62E8B" w:rsidP="00DE43B6">
            <w:pPr>
              <w:tabs>
                <w:tab w:val="left" w:pos="720"/>
                <w:tab w:val="left" w:pos="1440"/>
                <w:tab w:val="left" w:pos="2160"/>
                <w:tab w:val="left" w:pos="2880"/>
              </w:tabs>
              <w:jc w:val="center"/>
              <w:rPr>
                <w:b/>
                <w:bCs/>
              </w:rPr>
            </w:pPr>
            <w:r>
              <w:rPr>
                <w:b/>
                <w:bCs/>
              </w:rPr>
              <w:t>Starting f</w:t>
            </w:r>
            <w:r w:rsidR="000D5ABC">
              <w:rPr>
                <w:b/>
                <w:bCs/>
              </w:rPr>
              <w:t xml:space="preserve">rom its junction with Chelwood roundabout </w:t>
            </w:r>
            <w:r w:rsidR="0061588C">
              <w:rPr>
                <w:b/>
                <w:bCs/>
              </w:rPr>
              <w:t>for a distance of</w:t>
            </w:r>
            <w:r w:rsidR="000D5ABC">
              <w:rPr>
                <w:b/>
                <w:bCs/>
              </w:rPr>
              <w:t xml:space="preserve"> 560 metres in a generally southerly direction.</w:t>
            </w:r>
          </w:p>
        </w:tc>
      </w:tr>
      <w:tr w:rsidR="009E74A4" w14:paraId="27AB0885" w14:textId="77777777" w:rsidTr="009E74A4">
        <w:tc>
          <w:tcPr>
            <w:tcW w:w="4261" w:type="dxa"/>
          </w:tcPr>
          <w:p w14:paraId="0A81ACF6" w14:textId="69179BAA" w:rsidR="009E74A4" w:rsidRPr="00867AD4" w:rsidRDefault="000D5ABC" w:rsidP="00DE43B6">
            <w:pPr>
              <w:tabs>
                <w:tab w:val="left" w:pos="720"/>
                <w:tab w:val="left" w:pos="1440"/>
                <w:tab w:val="left" w:pos="2160"/>
                <w:tab w:val="left" w:pos="2880"/>
              </w:tabs>
              <w:jc w:val="center"/>
              <w:rPr>
                <w:b/>
                <w:bCs/>
                <w:highlight w:val="yellow"/>
              </w:rPr>
            </w:pPr>
            <w:r w:rsidRPr="008A166E">
              <w:rPr>
                <w:b/>
                <w:bCs/>
              </w:rPr>
              <w:t xml:space="preserve">A37, Chelwood Roundabout </w:t>
            </w:r>
          </w:p>
        </w:tc>
        <w:tc>
          <w:tcPr>
            <w:tcW w:w="4261" w:type="dxa"/>
          </w:tcPr>
          <w:p w14:paraId="2BD50EF1" w14:textId="27309260" w:rsidR="009E74A4" w:rsidRDefault="000D5ABC" w:rsidP="00DE43B6">
            <w:pPr>
              <w:tabs>
                <w:tab w:val="left" w:pos="720"/>
                <w:tab w:val="left" w:pos="1440"/>
                <w:tab w:val="left" w:pos="2160"/>
                <w:tab w:val="left" w:pos="2880"/>
              </w:tabs>
              <w:jc w:val="center"/>
              <w:rPr>
                <w:b/>
                <w:bCs/>
              </w:rPr>
            </w:pPr>
            <w:r>
              <w:rPr>
                <w:b/>
                <w:bCs/>
              </w:rPr>
              <w:t xml:space="preserve">For its entire length. </w:t>
            </w:r>
          </w:p>
        </w:tc>
      </w:tr>
      <w:tr w:rsidR="009E74A4" w14:paraId="22064160" w14:textId="77777777" w:rsidTr="009E74A4">
        <w:tc>
          <w:tcPr>
            <w:tcW w:w="4261" w:type="dxa"/>
          </w:tcPr>
          <w:p w14:paraId="6772AF67" w14:textId="7B82C5A4" w:rsidR="009E74A4" w:rsidRDefault="00343BC4" w:rsidP="00DE43B6">
            <w:pPr>
              <w:tabs>
                <w:tab w:val="left" w:pos="720"/>
                <w:tab w:val="left" w:pos="1440"/>
                <w:tab w:val="left" w:pos="2160"/>
                <w:tab w:val="left" w:pos="2880"/>
              </w:tabs>
              <w:jc w:val="center"/>
              <w:rPr>
                <w:b/>
                <w:bCs/>
              </w:rPr>
            </w:pPr>
            <w:r w:rsidRPr="008A166E">
              <w:rPr>
                <w:b/>
                <w:bCs/>
              </w:rPr>
              <w:t>A37 Wells Road</w:t>
            </w:r>
          </w:p>
        </w:tc>
        <w:tc>
          <w:tcPr>
            <w:tcW w:w="4261" w:type="dxa"/>
          </w:tcPr>
          <w:p w14:paraId="35C0017F" w14:textId="3577DE5D" w:rsidR="009E74A4" w:rsidRDefault="008A166E" w:rsidP="00DE43B6">
            <w:pPr>
              <w:tabs>
                <w:tab w:val="left" w:pos="720"/>
                <w:tab w:val="left" w:pos="1440"/>
                <w:tab w:val="left" w:pos="2160"/>
                <w:tab w:val="left" w:pos="2880"/>
              </w:tabs>
              <w:jc w:val="center"/>
              <w:rPr>
                <w:b/>
                <w:bCs/>
              </w:rPr>
            </w:pPr>
            <w:r>
              <w:rPr>
                <w:b/>
                <w:bCs/>
              </w:rPr>
              <w:t>Starting f</w:t>
            </w:r>
            <w:r w:rsidR="006A62AD">
              <w:rPr>
                <w:b/>
                <w:bCs/>
              </w:rPr>
              <w:t xml:space="preserve">rom its junction with Chelwood Roundabout </w:t>
            </w:r>
            <w:r w:rsidR="00A07526">
              <w:rPr>
                <w:b/>
                <w:bCs/>
              </w:rPr>
              <w:t>for a distance of</w:t>
            </w:r>
            <w:r w:rsidR="006A62AD">
              <w:rPr>
                <w:b/>
                <w:bCs/>
              </w:rPr>
              <w:t xml:space="preserve"> 1.52 kilometres in a northerly direction.</w:t>
            </w:r>
          </w:p>
        </w:tc>
      </w:tr>
      <w:tr w:rsidR="006A62AD" w14:paraId="66331B45" w14:textId="77777777" w:rsidTr="009E74A4">
        <w:tc>
          <w:tcPr>
            <w:tcW w:w="4261" w:type="dxa"/>
          </w:tcPr>
          <w:p w14:paraId="3B287714" w14:textId="55C49952" w:rsidR="006A62AD" w:rsidRDefault="006A62AD" w:rsidP="00DE43B6">
            <w:pPr>
              <w:tabs>
                <w:tab w:val="left" w:pos="720"/>
                <w:tab w:val="left" w:pos="1440"/>
                <w:tab w:val="left" w:pos="2160"/>
                <w:tab w:val="left" w:pos="2880"/>
              </w:tabs>
              <w:jc w:val="center"/>
              <w:rPr>
                <w:b/>
                <w:bCs/>
              </w:rPr>
            </w:pPr>
            <w:r w:rsidRPr="008A166E">
              <w:rPr>
                <w:b/>
                <w:bCs/>
              </w:rPr>
              <w:t>A368 Sutton Road</w:t>
            </w:r>
          </w:p>
        </w:tc>
        <w:tc>
          <w:tcPr>
            <w:tcW w:w="4261" w:type="dxa"/>
          </w:tcPr>
          <w:p w14:paraId="1A6D17B4" w14:textId="4E8FE3F3" w:rsidR="006A62AD" w:rsidRDefault="00783F58" w:rsidP="00DE43B6">
            <w:pPr>
              <w:tabs>
                <w:tab w:val="left" w:pos="720"/>
                <w:tab w:val="left" w:pos="1440"/>
                <w:tab w:val="left" w:pos="2160"/>
                <w:tab w:val="left" w:pos="2880"/>
              </w:tabs>
              <w:jc w:val="center"/>
              <w:rPr>
                <w:b/>
                <w:bCs/>
              </w:rPr>
            </w:pPr>
            <w:r>
              <w:rPr>
                <w:b/>
                <w:bCs/>
              </w:rPr>
              <w:t xml:space="preserve">For its entire length. </w:t>
            </w:r>
          </w:p>
        </w:tc>
      </w:tr>
      <w:tr w:rsidR="006A62AD" w14:paraId="6ABAF672" w14:textId="77777777" w:rsidTr="009E74A4">
        <w:tc>
          <w:tcPr>
            <w:tcW w:w="4261" w:type="dxa"/>
          </w:tcPr>
          <w:p w14:paraId="6D80F773" w14:textId="03054634" w:rsidR="006A62AD" w:rsidRDefault="00783F58" w:rsidP="00DE43B6">
            <w:pPr>
              <w:tabs>
                <w:tab w:val="left" w:pos="720"/>
                <w:tab w:val="left" w:pos="1440"/>
                <w:tab w:val="left" w:pos="2160"/>
                <w:tab w:val="left" w:pos="2880"/>
              </w:tabs>
              <w:jc w:val="center"/>
              <w:rPr>
                <w:b/>
                <w:bCs/>
              </w:rPr>
            </w:pPr>
            <w:r w:rsidRPr="008A166E">
              <w:rPr>
                <w:b/>
                <w:bCs/>
              </w:rPr>
              <w:t>A368 Wick Road</w:t>
            </w:r>
          </w:p>
        </w:tc>
        <w:tc>
          <w:tcPr>
            <w:tcW w:w="4261" w:type="dxa"/>
          </w:tcPr>
          <w:p w14:paraId="07A1F183" w14:textId="53581F89" w:rsidR="006A62AD" w:rsidRDefault="008A166E" w:rsidP="00DE43B6">
            <w:pPr>
              <w:tabs>
                <w:tab w:val="left" w:pos="720"/>
                <w:tab w:val="left" w:pos="1440"/>
                <w:tab w:val="left" w:pos="2160"/>
                <w:tab w:val="left" w:pos="2880"/>
              </w:tabs>
              <w:jc w:val="center"/>
              <w:rPr>
                <w:b/>
                <w:bCs/>
              </w:rPr>
            </w:pPr>
            <w:r>
              <w:rPr>
                <w:b/>
                <w:bCs/>
              </w:rPr>
              <w:t>Starting f</w:t>
            </w:r>
            <w:r w:rsidR="00783F58">
              <w:rPr>
                <w:b/>
                <w:bCs/>
              </w:rPr>
              <w:t xml:space="preserve">rom a point 222 metres generally north east of its junction with Moorledge Road </w:t>
            </w:r>
            <w:r w:rsidR="00A07526">
              <w:rPr>
                <w:b/>
                <w:bCs/>
              </w:rPr>
              <w:t>for a distance of</w:t>
            </w:r>
            <w:r w:rsidR="003D414F">
              <w:rPr>
                <w:b/>
                <w:bCs/>
              </w:rPr>
              <w:t xml:space="preserve"> 1.</w:t>
            </w:r>
            <w:r w:rsidR="00867AD4">
              <w:rPr>
                <w:b/>
                <w:bCs/>
              </w:rPr>
              <w:t>5</w:t>
            </w:r>
            <w:r w:rsidR="003D414F">
              <w:rPr>
                <w:b/>
                <w:bCs/>
              </w:rPr>
              <w:t xml:space="preserve"> kilometres in a southerly direction. </w:t>
            </w:r>
          </w:p>
        </w:tc>
      </w:tr>
      <w:tr w:rsidR="00D16130" w14:paraId="06FD5A89" w14:textId="77777777" w:rsidTr="009E74A4">
        <w:tc>
          <w:tcPr>
            <w:tcW w:w="4261" w:type="dxa"/>
          </w:tcPr>
          <w:p w14:paraId="0C453C1F" w14:textId="50D008F8" w:rsidR="00D16130" w:rsidRDefault="00D16130" w:rsidP="00DE43B6">
            <w:pPr>
              <w:tabs>
                <w:tab w:val="left" w:pos="720"/>
                <w:tab w:val="left" w:pos="1440"/>
                <w:tab w:val="left" w:pos="2160"/>
                <w:tab w:val="left" w:pos="2880"/>
              </w:tabs>
              <w:jc w:val="center"/>
              <w:rPr>
                <w:b/>
                <w:bCs/>
              </w:rPr>
            </w:pPr>
            <w:r w:rsidRPr="008A166E">
              <w:rPr>
                <w:b/>
                <w:u w:val="single"/>
              </w:rPr>
              <w:t>A368 Wick Road, Bishop Sutton</w:t>
            </w:r>
          </w:p>
        </w:tc>
        <w:tc>
          <w:tcPr>
            <w:tcW w:w="4261" w:type="dxa"/>
          </w:tcPr>
          <w:p w14:paraId="57202376" w14:textId="60A9A838" w:rsidR="00D16130" w:rsidRPr="00AB0E57" w:rsidRDefault="00D16130" w:rsidP="00DE43B6">
            <w:pPr>
              <w:tabs>
                <w:tab w:val="left" w:pos="720"/>
                <w:tab w:val="left" w:pos="1440"/>
                <w:tab w:val="left" w:pos="2160"/>
                <w:tab w:val="left" w:pos="2880"/>
              </w:tabs>
              <w:jc w:val="center"/>
              <w:rPr>
                <w:b/>
                <w:bCs/>
              </w:rPr>
            </w:pPr>
            <w:r w:rsidRPr="00AB0E57">
              <w:rPr>
                <w:b/>
              </w:rPr>
              <w:t xml:space="preserve">Starting from a point 245 metres </w:t>
            </w:r>
            <w:r w:rsidR="00993355" w:rsidRPr="00AB0E57">
              <w:rPr>
                <w:b/>
              </w:rPr>
              <w:t>southwest</w:t>
            </w:r>
            <w:r w:rsidRPr="00AB0E57">
              <w:rPr>
                <w:b/>
              </w:rPr>
              <w:t xml:space="preserve"> of its junction with Woodcr</w:t>
            </w:r>
            <w:r w:rsidR="00993355">
              <w:rPr>
                <w:b/>
              </w:rPr>
              <w:t>of</w:t>
            </w:r>
            <w:r w:rsidRPr="00AB0E57">
              <w:rPr>
                <w:b/>
              </w:rPr>
              <w:t>t</w:t>
            </w:r>
            <w:r w:rsidR="00A07526">
              <w:rPr>
                <w:b/>
              </w:rPr>
              <w:t xml:space="preserve"> for a distance of</w:t>
            </w:r>
            <w:r w:rsidRPr="00AB0E57">
              <w:rPr>
                <w:b/>
              </w:rPr>
              <w:t xml:space="preserve"> 1.02 kilometres</w:t>
            </w:r>
            <w:r w:rsidR="00A07526">
              <w:rPr>
                <w:b/>
              </w:rPr>
              <w:t xml:space="preserve"> in a south westerly direction.</w:t>
            </w:r>
          </w:p>
        </w:tc>
      </w:tr>
      <w:tr w:rsidR="00D16130" w14:paraId="51A06C27" w14:textId="77777777" w:rsidTr="009E74A4">
        <w:tc>
          <w:tcPr>
            <w:tcW w:w="4261" w:type="dxa"/>
          </w:tcPr>
          <w:p w14:paraId="6DCC0AB9" w14:textId="7259AF37" w:rsidR="00D16130" w:rsidRDefault="00AB0E57" w:rsidP="00DE43B6">
            <w:pPr>
              <w:tabs>
                <w:tab w:val="left" w:pos="720"/>
                <w:tab w:val="left" w:pos="1440"/>
                <w:tab w:val="left" w:pos="2160"/>
                <w:tab w:val="left" w:pos="2880"/>
              </w:tabs>
              <w:jc w:val="center"/>
              <w:rPr>
                <w:b/>
                <w:bCs/>
              </w:rPr>
            </w:pPr>
            <w:r w:rsidRPr="008A166E">
              <w:rPr>
                <w:b/>
                <w:bCs/>
              </w:rPr>
              <w:t>A368, Bath Road</w:t>
            </w:r>
          </w:p>
        </w:tc>
        <w:tc>
          <w:tcPr>
            <w:tcW w:w="4261" w:type="dxa"/>
          </w:tcPr>
          <w:p w14:paraId="47C45291" w14:textId="5213A393" w:rsidR="00D16130" w:rsidRDefault="008A166E" w:rsidP="00DE43B6">
            <w:pPr>
              <w:tabs>
                <w:tab w:val="left" w:pos="720"/>
                <w:tab w:val="left" w:pos="1440"/>
                <w:tab w:val="left" w:pos="2160"/>
                <w:tab w:val="left" w:pos="2880"/>
              </w:tabs>
              <w:jc w:val="center"/>
              <w:rPr>
                <w:b/>
                <w:bCs/>
              </w:rPr>
            </w:pPr>
            <w:r>
              <w:rPr>
                <w:b/>
                <w:bCs/>
              </w:rPr>
              <w:t>Starting f</w:t>
            </w:r>
            <w:r w:rsidR="00AB0E57">
              <w:rPr>
                <w:b/>
                <w:bCs/>
              </w:rPr>
              <w:t xml:space="preserve">rom its junction with Widcombe Common </w:t>
            </w:r>
            <w:r w:rsidR="00A07526">
              <w:rPr>
                <w:b/>
                <w:bCs/>
              </w:rPr>
              <w:t>for a distance of</w:t>
            </w:r>
            <w:r w:rsidR="00AB0E57">
              <w:rPr>
                <w:b/>
                <w:bCs/>
              </w:rPr>
              <w:t xml:space="preserve"> </w:t>
            </w:r>
            <w:r w:rsidR="00D16130">
              <w:rPr>
                <w:b/>
                <w:bCs/>
              </w:rPr>
              <w:t xml:space="preserve">1.9 kilometres </w:t>
            </w:r>
            <w:r w:rsidR="00AB0E57">
              <w:rPr>
                <w:b/>
                <w:bCs/>
              </w:rPr>
              <w:t>in a south westerly direction.</w:t>
            </w:r>
          </w:p>
        </w:tc>
      </w:tr>
      <w:tr w:rsidR="00AB0E57" w14:paraId="7453D190" w14:textId="77777777" w:rsidTr="009E74A4">
        <w:tc>
          <w:tcPr>
            <w:tcW w:w="4261" w:type="dxa"/>
          </w:tcPr>
          <w:p w14:paraId="6682FBB9" w14:textId="42586E48" w:rsidR="00AB0E57" w:rsidRPr="00BA3D20" w:rsidRDefault="00B0546E" w:rsidP="00DE43B6">
            <w:pPr>
              <w:tabs>
                <w:tab w:val="left" w:pos="720"/>
                <w:tab w:val="left" w:pos="1440"/>
                <w:tab w:val="left" w:pos="2160"/>
                <w:tab w:val="left" w:pos="2880"/>
              </w:tabs>
              <w:jc w:val="center"/>
              <w:rPr>
                <w:b/>
                <w:bCs/>
                <w:highlight w:val="yellow"/>
              </w:rPr>
            </w:pPr>
            <w:r w:rsidRPr="008A166E">
              <w:rPr>
                <w:b/>
                <w:bCs/>
              </w:rPr>
              <w:t>A368 The Street, Compton Martin</w:t>
            </w:r>
          </w:p>
        </w:tc>
        <w:tc>
          <w:tcPr>
            <w:tcW w:w="4261" w:type="dxa"/>
          </w:tcPr>
          <w:p w14:paraId="49FFC5CB" w14:textId="015792A7" w:rsidR="00AB0E57" w:rsidRDefault="00BA3D20" w:rsidP="00DE43B6">
            <w:pPr>
              <w:tabs>
                <w:tab w:val="left" w:pos="720"/>
                <w:tab w:val="left" w:pos="1440"/>
                <w:tab w:val="left" w:pos="2160"/>
                <w:tab w:val="left" w:pos="2880"/>
              </w:tabs>
              <w:jc w:val="center"/>
              <w:rPr>
                <w:b/>
                <w:bCs/>
              </w:rPr>
            </w:pPr>
            <w:r>
              <w:rPr>
                <w:b/>
                <w:bCs/>
              </w:rPr>
              <w:t>Starting from a point 160 metres north west of its junction with Mendip Villas for a distance of 68 metres in a north westerly direction.</w:t>
            </w:r>
          </w:p>
        </w:tc>
      </w:tr>
      <w:tr w:rsidR="00993355" w14:paraId="5A65625F" w14:textId="77777777" w:rsidTr="009E74A4">
        <w:tc>
          <w:tcPr>
            <w:tcW w:w="4261" w:type="dxa"/>
          </w:tcPr>
          <w:p w14:paraId="6664227D" w14:textId="7B71FAF5" w:rsidR="00993355" w:rsidRDefault="00993355" w:rsidP="00DE43B6">
            <w:pPr>
              <w:tabs>
                <w:tab w:val="left" w:pos="720"/>
                <w:tab w:val="left" w:pos="1440"/>
                <w:tab w:val="left" w:pos="2160"/>
                <w:tab w:val="left" w:pos="2880"/>
              </w:tabs>
              <w:jc w:val="center"/>
              <w:rPr>
                <w:b/>
                <w:bCs/>
              </w:rPr>
            </w:pPr>
            <w:r w:rsidRPr="008A166E">
              <w:rPr>
                <w:b/>
                <w:bCs/>
              </w:rPr>
              <w:t>A368, Cleeve Hill, Ubley</w:t>
            </w:r>
            <w:r w:rsidR="005E42F4">
              <w:rPr>
                <w:b/>
                <w:bCs/>
              </w:rPr>
              <w:t xml:space="preserve"> </w:t>
            </w:r>
          </w:p>
        </w:tc>
        <w:tc>
          <w:tcPr>
            <w:tcW w:w="4261" w:type="dxa"/>
          </w:tcPr>
          <w:p w14:paraId="2A8C1098" w14:textId="1A0DFCFD" w:rsidR="00993355" w:rsidRDefault="00993355" w:rsidP="00DE43B6">
            <w:pPr>
              <w:tabs>
                <w:tab w:val="left" w:pos="720"/>
                <w:tab w:val="left" w:pos="1440"/>
                <w:tab w:val="left" w:pos="2160"/>
                <w:tab w:val="left" w:pos="2880"/>
              </w:tabs>
              <w:jc w:val="center"/>
              <w:rPr>
                <w:b/>
                <w:bCs/>
              </w:rPr>
            </w:pPr>
            <w:r>
              <w:rPr>
                <w:b/>
                <w:bCs/>
              </w:rPr>
              <w:t>Starting from a point 22</w:t>
            </w:r>
            <w:r w:rsidR="00BA4CB6">
              <w:rPr>
                <w:b/>
                <w:bCs/>
              </w:rPr>
              <w:t>8</w:t>
            </w:r>
            <w:r>
              <w:rPr>
                <w:b/>
                <w:bCs/>
              </w:rPr>
              <w:t xml:space="preserve"> metres </w:t>
            </w:r>
            <w:r w:rsidR="0046105F">
              <w:rPr>
                <w:b/>
                <w:bCs/>
              </w:rPr>
              <w:t>northwest</w:t>
            </w:r>
            <w:r>
              <w:rPr>
                <w:b/>
                <w:bCs/>
              </w:rPr>
              <w:t xml:space="preserve"> from the junction of Mendip Villas </w:t>
            </w:r>
            <w:r w:rsidR="0046105F">
              <w:rPr>
                <w:b/>
                <w:bCs/>
              </w:rPr>
              <w:t>for a distance of</w:t>
            </w:r>
            <w:r>
              <w:rPr>
                <w:b/>
                <w:bCs/>
              </w:rPr>
              <w:t xml:space="preserve"> </w:t>
            </w:r>
            <w:r w:rsidR="00BA4CB6">
              <w:rPr>
                <w:b/>
                <w:bCs/>
              </w:rPr>
              <w:t>705</w:t>
            </w:r>
            <w:r>
              <w:rPr>
                <w:b/>
                <w:bCs/>
              </w:rPr>
              <w:t xml:space="preserve"> metres in a north westerly direction. </w:t>
            </w:r>
          </w:p>
        </w:tc>
      </w:tr>
      <w:tr w:rsidR="0046105F" w14:paraId="5CBC20FF" w14:textId="77777777" w:rsidTr="009E74A4">
        <w:tc>
          <w:tcPr>
            <w:tcW w:w="4261" w:type="dxa"/>
          </w:tcPr>
          <w:p w14:paraId="7AFC789D" w14:textId="7FBEEFC2" w:rsidR="0046105F" w:rsidRPr="008A166E" w:rsidRDefault="0046105F" w:rsidP="00DE43B6">
            <w:pPr>
              <w:tabs>
                <w:tab w:val="left" w:pos="720"/>
                <w:tab w:val="left" w:pos="1440"/>
                <w:tab w:val="left" w:pos="2160"/>
                <w:tab w:val="left" w:pos="2880"/>
              </w:tabs>
              <w:jc w:val="center"/>
              <w:rPr>
                <w:b/>
                <w:bCs/>
              </w:rPr>
            </w:pPr>
            <w:r w:rsidRPr="008A166E">
              <w:rPr>
                <w:b/>
                <w:bCs/>
              </w:rPr>
              <w:t>A368 Bath Road, Ubley</w:t>
            </w:r>
            <w:r w:rsidR="00BA4CB6" w:rsidRPr="008A166E">
              <w:rPr>
                <w:b/>
                <w:bCs/>
              </w:rPr>
              <w:t xml:space="preserve"> </w:t>
            </w:r>
          </w:p>
        </w:tc>
        <w:tc>
          <w:tcPr>
            <w:tcW w:w="4261" w:type="dxa"/>
          </w:tcPr>
          <w:p w14:paraId="42AC0803" w14:textId="1D9B5EE3" w:rsidR="0046105F" w:rsidRDefault="00A07526" w:rsidP="00DE43B6">
            <w:pPr>
              <w:tabs>
                <w:tab w:val="left" w:pos="720"/>
                <w:tab w:val="left" w:pos="1440"/>
                <w:tab w:val="left" w:pos="2160"/>
                <w:tab w:val="left" w:pos="2880"/>
              </w:tabs>
              <w:jc w:val="center"/>
              <w:rPr>
                <w:b/>
                <w:bCs/>
              </w:rPr>
            </w:pPr>
            <w:r>
              <w:rPr>
                <w:b/>
                <w:bCs/>
              </w:rPr>
              <w:t>St</w:t>
            </w:r>
            <w:r w:rsidR="008A166E">
              <w:rPr>
                <w:b/>
                <w:bCs/>
              </w:rPr>
              <w:t>ar</w:t>
            </w:r>
            <w:r>
              <w:rPr>
                <w:b/>
                <w:bCs/>
              </w:rPr>
              <w:t>ting from a point 12</w:t>
            </w:r>
            <w:r w:rsidR="00BA4CB6">
              <w:rPr>
                <w:b/>
                <w:bCs/>
              </w:rPr>
              <w:t>1</w:t>
            </w:r>
            <w:r>
              <w:rPr>
                <w:b/>
                <w:bCs/>
              </w:rPr>
              <w:t xml:space="preserve"> metres north west of the junction The </w:t>
            </w:r>
            <w:r w:rsidR="00BA4CB6">
              <w:rPr>
                <w:b/>
                <w:bCs/>
              </w:rPr>
              <w:t>Street</w:t>
            </w:r>
            <w:r>
              <w:rPr>
                <w:b/>
                <w:bCs/>
              </w:rPr>
              <w:t xml:space="preserve"> for a distance of 1.</w:t>
            </w:r>
            <w:r w:rsidR="00D35303">
              <w:rPr>
                <w:b/>
                <w:bCs/>
              </w:rPr>
              <w:t>4</w:t>
            </w:r>
            <w:r>
              <w:rPr>
                <w:b/>
                <w:bCs/>
              </w:rPr>
              <w:t xml:space="preserve"> kilometres in a north westerly direction</w:t>
            </w:r>
            <w:r w:rsidR="00D35303">
              <w:rPr>
                <w:b/>
                <w:bCs/>
              </w:rPr>
              <w:t>.</w:t>
            </w:r>
          </w:p>
        </w:tc>
      </w:tr>
    </w:tbl>
    <w:p w14:paraId="55F69B41" w14:textId="77777777" w:rsidR="009E74A4" w:rsidRDefault="009E74A4" w:rsidP="00DE43B6">
      <w:pPr>
        <w:tabs>
          <w:tab w:val="left" w:pos="720"/>
          <w:tab w:val="left" w:pos="1440"/>
          <w:tab w:val="left" w:pos="2160"/>
          <w:tab w:val="left" w:pos="2880"/>
        </w:tabs>
        <w:jc w:val="center"/>
        <w:rPr>
          <w:b/>
          <w:bCs/>
        </w:rPr>
      </w:pPr>
    </w:p>
    <w:p w14:paraId="02BD0B71" w14:textId="77777777" w:rsidR="009E74A4" w:rsidRDefault="009E74A4" w:rsidP="00DE43B6">
      <w:pPr>
        <w:tabs>
          <w:tab w:val="left" w:pos="720"/>
          <w:tab w:val="left" w:pos="1440"/>
          <w:tab w:val="left" w:pos="2160"/>
          <w:tab w:val="left" w:pos="2880"/>
        </w:tabs>
        <w:jc w:val="center"/>
        <w:rPr>
          <w:b/>
          <w:bCs/>
        </w:rPr>
      </w:pPr>
    </w:p>
    <w:p w14:paraId="49D36ED1" w14:textId="77777777" w:rsidR="009E74A4" w:rsidRDefault="009E74A4" w:rsidP="00DE43B6">
      <w:pPr>
        <w:tabs>
          <w:tab w:val="left" w:pos="720"/>
          <w:tab w:val="left" w:pos="1440"/>
          <w:tab w:val="left" w:pos="2160"/>
          <w:tab w:val="left" w:pos="2880"/>
        </w:tabs>
        <w:jc w:val="center"/>
        <w:rPr>
          <w:b/>
          <w:bCs/>
        </w:rPr>
      </w:pPr>
    </w:p>
    <w:p w14:paraId="2B367DB6" w14:textId="536F7E2D" w:rsidR="009E74A4" w:rsidRDefault="00EE18A7" w:rsidP="00DE43B6">
      <w:pPr>
        <w:tabs>
          <w:tab w:val="left" w:pos="720"/>
          <w:tab w:val="left" w:pos="1440"/>
          <w:tab w:val="left" w:pos="2160"/>
          <w:tab w:val="left" w:pos="2880"/>
        </w:tabs>
        <w:jc w:val="center"/>
        <w:rPr>
          <w:b/>
          <w:bCs/>
        </w:rPr>
      </w:pPr>
      <w:r>
        <w:rPr>
          <w:b/>
          <w:bCs/>
        </w:rPr>
        <w:t xml:space="preserve"> </w:t>
      </w:r>
    </w:p>
    <w:p w14:paraId="734B1B0D" w14:textId="77777777" w:rsidR="00EE18A7" w:rsidRDefault="00EE18A7" w:rsidP="00DE43B6">
      <w:pPr>
        <w:tabs>
          <w:tab w:val="left" w:pos="720"/>
          <w:tab w:val="left" w:pos="1440"/>
          <w:tab w:val="left" w:pos="2160"/>
          <w:tab w:val="left" w:pos="2880"/>
        </w:tabs>
        <w:jc w:val="center"/>
        <w:rPr>
          <w:b/>
          <w:bCs/>
        </w:rPr>
      </w:pPr>
    </w:p>
    <w:p w14:paraId="3A9BDE0E" w14:textId="5B00E72D" w:rsidR="005F6251" w:rsidRDefault="005F6251" w:rsidP="00DE43B6">
      <w:pPr>
        <w:tabs>
          <w:tab w:val="left" w:pos="720"/>
          <w:tab w:val="left" w:pos="1440"/>
          <w:tab w:val="left" w:pos="2160"/>
          <w:tab w:val="left" w:pos="2880"/>
        </w:tabs>
        <w:jc w:val="center"/>
        <w:rPr>
          <w:b/>
          <w:bCs/>
        </w:rPr>
      </w:pPr>
    </w:p>
    <w:sectPr w:rsidR="005F62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5918"/>
    <w:multiLevelType w:val="hybridMultilevel"/>
    <w:tmpl w:val="E356F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7224"/>
    <w:multiLevelType w:val="hybridMultilevel"/>
    <w:tmpl w:val="85660180"/>
    <w:lvl w:ilvl="0" w:tplc="C5DAF8FC">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66928">
    <w:abstractNumId w:val="1"/>
  </w:num>
  <w:num w:numId="2" w16cid:durableId="754015215">
    <w:abstractNumId w:val="0"/>
  </w:num>
  <w:num w:numId="3" w16cid:durableId="652568360">
    <w:abstractNumId w:val="0"/>
  </w:num>
  <w:num w:numId="4" w16cid:durableId="1928809585">
    <w:abstractNumId w:val="1"/>
  </w:num>
  <w:num w:numId="5" w16cid:durableId="1334646257">
    <w:abstractNumId w:val="3"/>
  </w:num>
  <w:num w:numId="6" w16cid:durableId="297227832">
    <w:abstractNumId w:val="4"/>
  </w:num>
  <w:num w:numId="7" w16cid:durableId="1039624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4EA8"/>
    <w:rsid w:val="000040BF"/>
    <w:rsid w:val="0001425F"/>
    <w:rsid w:val="00031450"/>
    <w:rsid w:val="00056958"/>
    <w:rsid w:val="0007677B"/>
    <w:rsid w:val="0008465A"/>
    <w:rsid w:val="000D5ABC"/>
    <w:rsid w:val="000D775F"/>
    <w:rsid w:val="000F04A9"/>
    <w:rsid w:val="000F759F"/>
    <w:rsid w:val="001012F4"/>
    <w:rsid w:val="00105164"/>
    <w:rsid w:val="00111B66"/>
    <w:rsid w:val="00115482"/>
    <w:rsid w:val="00125DA6"/>
    <w:rsid w:val="0013699C"/>
    <w:rsid w:val="00141EE5"/>
    <w:rsid w:val="00143050"/>
    <w:rsid w:val="00146458"/>
    <w:rsid w:val="00174C29"/>
    <w:rsid w:val="001C007F"/>
    <w:rsid w:val="001E137C"/>
    <w:rsid w:val="001F1B77"/>
    <w:rsid w:val="001F2920"/>
    <w:rsid w:val="001F6663"/>
    <w:rsid w:val="00226B93"/>
    <w:rsid w:val="00232FF5"/>
    <w:rsid w:val="002345E9"/>
    <w:rsid w:val="0028604C"/>
    <w:rsid w:val="00305191"/>
    <w:rsid w:val="003209EC"/>
    <w:rsid w:val="00340617"/>
    <w:rsid w:val="00341D66"/>
    <w:rsid w:val="00343BC4"/>
    <w:rsid w:val="003452BA"/>
    <w:rsid w:val="00357159"/>
    <w:rsid w:val="00377203"/>
    <w:rsid w:val="00386BF4"/>
    <w:rsid w:val="00387D99"/>
    <w:rsid w:val="003B7CB4"/>
    <w:rsid w:val="003D414F"/>
    <w:rsid w:val="003F3FF1"/>
    <w:rsid w:val="003F6102"/>
    <w:rsid w:val="00402261"/>
    <w:rsid w:val="00402B36"/>
    <w:rsid w:val="00404EEF"/>
    <w:rsid w:val="00430742"/>
    <w:rsid w:val="00444EA8"/>
    <w:rsid w:val="004454D2"/>
    <w:rsid w:val="00452289"/>
    <w:rsid w:val="0046105F"/>
    <w:rsid w:val="00477993"/>
    <w:rsid w:val="004D2C08"/>
    <w:rsid w:val="004D2C45"/>
    <w:rsid w:val="004F1F21"/>
    <w:rsid w:val="004F51ED"/>
    <w:rsid w:val="00506039"/>
    <w:rsid w:val="00507CCE"/>
    <w:rsid w:val="00517044"/>
    <w:rsid w:val="00525108"/>
    <w:rsid w:val="0052789C"/>
    <w:rsid w:val="005279C5"/>
    <w:rsid w:val="00533614"/>
    <w:rsid w:val="00550C9F"/>
    <w:rsid w:val="00574747"/>
    <w:rsid w:val="00582CF0"/>
    <w:rsid w:val="00595E4F"/>
    <w:rsid w:val="005A2979"/>
    <w:rsid w:val="005A79C6"/>
    <w:rsid w:val="005E23E6"/>
    <w:rsid w:val="005E3B8F"/>
    <w:rsid w:val="005E42F4"/>
    <w:rsid w:val="005F6251"/>
    <w:rsid w:val="00604844"/>
    <w:rsid w:val="006103F8"/>
    <w:rsid w:val="0061588C"/>
    <w:rsid w:val="00635D38"/>
    <w:rsid w:val="0066180C"/>
    <w:rsid w:val="00684FE5"/>
    <w:rsid w:val="00690B2F"/>
    <w:rsid w:val="006A3D11"/>
    <w:rsid w:val="006A62AD"/>
    <w:rsid w:val="006E6036"/>
    <w:rsid w:val="006F792B"/>
    <w:rsid w:val="00723BC3"/>
    <w:rsid w:val="007365E8"/>
    <w:rsid w:val="007541E1"/>
    <w:rsid w:val="007615B8"/>
    <w:rsid w:val="007643A7"/>
    <w:rsid w:val="00767DFB"/>
    <w:rsid w:val="007703C5"/>
    <w:rsid w:val="00783F58"/>
    <w:rsid w:val="00790E3C"/>
    <w:rsid w:val="007939CB"/>
    <w:rsid w:val="00796142"/>
    <w:rsid w:val="007A1A59"/>
    <w:rsid w:val="007A1DC2"/>
    <w:rsid w:val="007A5DB5"/>
    <w:rsid w:val="007C1285"/>
    <w:rsid w:val="007C787B"/>
    <w:rsid w:val="007F053A"/>
    <w:rsid w:val="00813F0F"/>
    <w:rsid w:val="00833099"/>
    <w:rsid w:val="00867AD4"/>
    <w:rsid w:val="00876F9D"/>
    <w:rsid w:val="0087747A"/>
    <w:rsid w:val="00892854"/>
    <w:rsid w:val="00894B2E"/>
    <w:rsid w:val="008A166E"/>
    <w:rsid w:val="008C1812"/>
    <w:rsid w:val="008C43D1"/>
    <w:rsid w:val="008C6F20"/>
    <w:rsid w:val="008E17D2"/>
    <w:rsid w:val="008E431E"/>
    <w:rsid w:val="008E7DC9"/>
    <w:rsid w:val="00903D2D"/>
    <w:rsid w:val="00912C60"/>
    <w:rsid w:val="00916794"/>
    <w:rsid w:val="0092411D"/>
    <w:rsid w:val="00946D80"/>
    <w:rsid w:val="00956976"/>
    <w:rsid w:val="009805B9"/>
    <w:rsid w:val="00993355"/>
    <w:rsid w:val="009A415C"/>
    <w:rsid w:val="009C3CE6"/>
    <w:rsid w:val="009C6315"/>
    <w:rsid w:val="009D1EFF"/>
    <w:rsid w:val="009E4992"/>
    <w:rsid w:val="009E74A4"/>
    <w:rsid w:val="009F5A77"/>
    <w:rsid w:val="00A07526"/>
    <w:rsid w:val="00A35687"/>
    <w:rsid w:val="00A47A87"/>
    <w:rsid w:val="00A52C9C"/>
    <w:rsid w:val="00A551F1"/>
    <w:rsid w:val="00A56021"/>
    <w:rsid w:val="00A664F2"/>
    <w:rsid w:val="00A726B2"/>
    <w:rsid w:val="00AA415F"/>
    <w:rsid w:val="00AB0E57"/>
    <w:rsid w:val="00AB3139"/>
    <w:rsid w:val="00AC2DAF"/>
    <w:rsid w:val="00AD6C25"/>
    <w:rsid w:val="00AD7366"/>
    <w:rsid w:val="00AF397A"/>
    <w:rsid w:val="00AF4822"/>
    <w:rsid w:val="00B0546E"/>
    <w:rsid w:val="00B06B40"/>
    <w:rsid w:val="00B11B56"/>
    <w:rsid w:val="00B1431F"/>
    <w:rsid w:val="00B2169E"/>
    <w:rsid w:val="00B43AA8"/>
    <w:rsid w:val="00B45662"/>
    <w:rsid w:val="00B54CAA"/>
    <w:rsid w:val="00B5639B"/>
    <w:rsid w:val="00B66FC1"/>
    <w:rsid w:val="00B95713"/>
    <w:rsid w:val="00BA3D20"/>
    <w:rsid w:val="00BA4CB6"/>
    <w:rsid w:val="00BB45B6"/>
    <w:rsid w:val="00BC1F95"/>
    <w:rsid w:val="00BC34B0"/>
    <w:rsid w:val="00BC5824"/>
    <w:rsid w:val="00BD0151"/>
    <w:rsid w:val="00BD1FEC"/>
    <w:rsid w:val="00C040FE"/>
    <w:rsid w:val="00C1117D"/>
    <w:rsid w:val="00C34F49"/>
    <w:rsid w:val="00C413D1"/>
    <w:rsid w:val="00C71BA3"/>
    <w:rsid w:val="00CA1397"/>
    <w:rsid w:val="00CB00EA"/>
    <w:rsid w:val="00CB7D07"/>
    <w:rsid w:val="00CD372D"/>
    <w:rsid w:val="00CD5C52"/>
    <w:rsid w:val="00CE7ADE"/>
    <w:rsid w:val="00CF7EC7"/>
    <w:rsid w:val="00D03475"/>
    <w:rsid w:val="00D07507"/>
    <w:rsid w:val="00D16130"/>
    <w:rsid w:val="00D22C68"/>
    <w:rsid w:val="00D27CF4"/>
    <w:rsid w:val="00D34B46"/>
    <w:rsid w:val="00D35303"/>
    <w:rsid w:val="00D358BB"/>
    <w:rsid w:val="00D44B6C"/>
    <w:rsid w:val="00D664FC"/>
    <w:rsid w:val="00D90E16"/>
    <w:rsid w:val="00D964DD"/>
    <w:rsid w:val="00DC1113"/>
    <w:rsid w:val="00DC7F27"/>
    <w:rsid w:val="00DD3ADE"/>
    <w:rsid w:val="00DE43B6"/>
    <w:rsid w:val="00DF707F"/>
    <w:rsid w:val="00E0508F"/>
    <w:rsid w:val="00E27870"/>
    <w:rsid w:val="00E30390"/>
    <w:rsid w:val="00E4717D"/>
    <w:rsid w:val="00E549E5"/>
    <w:rsid w:val="00E6356E"/>
    <w:rsid w:val="00E6392D"/>
    <w:rsid w:val="00E743D2"/>
    <w:rsid w:val="00E76739"/>
    <w:rsid w:val="00E8058A"/>
    <w:rsid w:val="00E81C51"/>
    <w:rsid w:val="00E94D3B"/>
    <w:rsid w:val="00EA2148"/>
    <w:rsid w:val="00EB1E64"/>
    <w:rsid w:val="00EB77EA"/>
    <w:rsid w:val="00ED7C8C"/>
    <w:rsid w:val="00EE18A7"/>
    <w:rsid w:val="00EF3F7A"/>
    <w:rsid w:val="00F0741B"/>
    <w:rsid w:val="00F105C4"/>
    <w:rsid w:val="00F14E44"/>
    <w:rsid w:val="00F35EAE"/>
    <w:rsid w:val="00F4373A"/>
    <w:rsid w:val="00F62E8B"/>
    <w:rsid w:val="00F703C6"/>
    <w:rsid w:val="00FA3513"/>
    <w:rsid w:val="00FB5FE2"/>
    <w:rsid w:val="00FC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8702A"/>
  <w15:docId w15:val="{EFA82102-4AF3-4BF6-A318-DE243393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BA"/>
    <w:rPr>
      <w:rFonts w:ascii="Tahoma" w:hAnsi="Tahoma" w:cs="Tahoma"/>
      <w:sz w:val="16"/>
      <w:szCs w:val="16"/>
    </w:rPr>
  </w:style>
  <w:style w:type="character" w:customStyle="1" w:styleId="BalloonTextChar">
    <w:name w:val="Balloon Text Char"/>
    <w:basedOn w:val="DefaultParagraphFont"/>
    <w:link w:val="BalloonText"/>
    <w:uiPriority w:val="99"/>
    <w:semiHidden/>
    <w:rsid w:val="003452BA"/>
    <w:rPr>
      <w:rFonts w:ascii="Tahoma" w:hAnsi="Tahoma" w:cs="Tahoma"/>
      <w:sz w:val="16"/>
      <w:szCs w:val="16"/>
    </w:rPr>
  </w:style>
  <w:style w:type="paragraph" w:styleId="ListParagraph">
    <w:name w:val="List Paragraph"/>
    <w:basedOn w:val="Normal"/>
    <w:uiPriority w:val="34"/>
    <w:qFormat/>
    <w:rsid w:val="00452289"/>
    <w:pPr>
      <w:ind w:left="720"/>
      <w:contextualSpacing/>
    </w:pPr>
    <w:rPr>
      <w:rFonts w:ascii="CG Times (W1)" w:hAnsi="CG Times (W1)"/>
      <w:sz w:val="20"/>
      <w:szCs w:val="20"/>
    </w:rPr>
  </w:style>
  <w:style w:type="character" w:styleId="CommentReference">
    <w:name w:val="annotation reference"/>
    <w:basedOn w:val="DefaultParagraphFont"/>
    <w:uiPriority w:val="99"/>
    <w:semiHidden/>
    <w:unhideWhenUsed/>
    <w:rsid w:val="00790E3C"/>
    <w:rPr>
      <w:sz w:val="16"/>
      <w:szCs w:val="16"/>
    </w:rPr>
  </w:style>
  <w:style w:type="paragraph" w:styleId="CommentText">
    <w:name w:val="annotation text"/>
    <w:basedOn w:val="Normal"/>
    <w:link w:val="CommentTextChar"/>
    <w:uiPriority w:val="99"/>
    <w:semiHidden/>
    <w:unhideWhenUsed/>
    <w:rsid w:val="00790E3C"/>
    <w:rPr>
      <w:sz w:val="20"/>
      <w:szCs w:val="20"/>
    </w:rPr>
  </w:style>
  <w:style w:type="character" w:customStyle="1" w:styleId="CommentTextChar">
    <w:name w:val="Comment Text Char"/>
    <w:basedOn w:val="DefaultParagraphFont"/>
    <w:link w:val="CommentText"/>
    <w:uiPriority w:val="99"/>
    <w:semiHidden/>
    <w:rsid w:val="00790E3C"/>
  </w:style>
  <w:style w:type="paragraph" w:styleId="CommentSubject">
    <w:name w:val="annotation subject"/>
    <w:basedOn w:val="CommentText"/>
    <w:next w:val="CommentText"/>
    <w:link w:val="CommentSubjectChar"/>
    <w:uiPriority w:val="99"/>
    <w:semiHidden/>
    <w:unhideWhenUsed/>
    <w:rsid w:val="00790E3C"/>
    <w:rPr>
      <w:b/>
      <w:bCs/>
    </w:rPr>
  </w:style>
  <w:style w:type="character" w:customStyle="1" w:styleId="CommentSubjectChar">
    <w:name w:val="Comment Subject Char"/>
    <w:basedOn w:val="CommentTextChar"/>
    <w:link w:val="CommentSubject"/>
    <w:uiPriority w:val="99"/>
    <w:semiHidden/>
    <w:rsid w:val="00790E3C"/>
    <w:rPr>
      <w:b/>
      <w:bCs/>
    </w:rPr>
  </w:style>
  <w:style w:type="table" w:styleId="TableGrid">
    <w:name w:val="Table Grid"/>
    <w:basedOn w:val="TableNormal"/>
    <w:uiPriority w:val="59"/>
    <w:unhideWhenUsed/>
    <w:rsid w:val="00E9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25194">
      <w:bodyDiv w:val="1"/>
      <w:marLeft w:val="0"/>
      <w:marRight w:val="0"/>
      <w:marTop w:val="0"/>
      <w:marBottom w:val="0"/>
      <w:divBdr>
        <w:top w:val="none" w:sz="0" w:space="0" w:color="auto"/>
        <w:left w:val="none" w:sz="0" w:space="0" w:color="auto"/>
        <w:bottom w:val="none" w:sz="0" w:space="0" w:color="auto"/>
        <w:right w:val="none" w:sz="0" w:space="0" w:color="auto"/>
      </w:divBdr>
    </w:div>
    <w:div w:id="1051197832">
      <w:bodyDiv w:val="1"/>
      <w:marLeft w:val="0"/>
      <w:marRight w:val="0"/>
      <w:marTop w:val="0"/>
      <w:marBottom w:val="0"/>
      <w:divBdr>
        <w:top w:val="none" w:sz="0" w:space="0" w:color="auto"/>
        <w:left w:val="none" w:sz="0" w:space="0" w:color="auto"/>
        <w:bottom w:val="none" w:sz="0" w:space="0" w:color="auto"/>
        <w:right w:val="none" w:sz="0" w:space="0" w:color="auto"/>
      </w:divBdr>
    </w:div>
    <w:div w:id="1719820244">
      <w:bodyDiv w:val="1"/>
      <w:marLeft w:val="0"/>
      <w:marRight w:val="0"/>
      <w:marTop w:val="0"/>
      <w:marBottom w:val="0"/>
      <w:divBdr>
        <w:top w:val="none" w:sz="0" w:space="0" w:color="auto"/>
        <w:left w:val="none" w:sz="0" w:space="0" w:color="auto"/>
        <w:bottom w:val="none" w:sz="0" w:space="0" w:color="auto"/>
        <w:right w:val="none" w:sz="0" w:space="0" w:color="auto"/>
      </w:divBdr>
    </w:div>
    <w:div w:id="1793014035">
      <w:bodyDiv w:val="1"/>
      <w:marLeft w:val="0"/>
      <w:marRight w:val="0"/>
      <w:marTop w:val="0"/>
      <w:marBottom w:val="0"/>
      <w:divBdr>
        <w:top w:val="none" w:sz="0" w:space="0" w:color="auto"/>
        <w:left w:val="none" w:sz="0" w:space="0" w:color="auto"/>
        <w:bottom w:val="none" w:sz="0" w:space="0" w:color="auto"/>
        <w:right w:val="none" w:sz="0" w:space="0" w:color="auto"/>
      </w:divBdr>
    </w:div>
    <w:div w:id="181876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3.jpg@01D63DAE.6D127B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A13-3521-4978-8DC2-1FD1DA13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5964</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Hayward</dc:creator>
  <cp:keywords/>
  <dc:description/>
  <cp:lastModifiedBy>Lewis Cox</cp:lastModifiedBy>
  <cp:revision>18</cp:revision>
  <cp:lastPrinted>2016-03-17T15:21:00Z</cp:lastPrinted>
  <dcterms:created xsi:type="dcterms:W3CDTF">2017-01-03T15:51:00Z</dcterms:created>
  <dcterms:modified xsi:type="dcterms:W3CDTF">2024-07-04T10:41:00Z</dcterms:modified>
</cp:coreProperties>
</file>